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24EDF" w14:textId="1A638304"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951CB1">
        <w:rPr>
          <w:rFonts w:cs="V&amp;W Syntax (Adobe)"/>
          <w:sz w:val="24"/>
        </w:rPr>
        <w:t xml:space="preserve">F </w:t>
      </w:r>
      <w:r w:rsidRPr="00B83447">
        <w:rPr>
          <w:rFonts w:cs="V&amp;W Syntax (Adobe)"/>
          <w:sz w:val="24"/>
        </w:rPr>
        <w:t>Inschrijvingsbiljet</w:t>
      </w:r>
    </w:p>
    <w:p w14:paraId="39587370" w14:textId="77777777" w:rsidR="00B83447" w:rsidRDefault="00B83447" w:rsidP="00B83447">
      <w:pPr>
        <w:tabs>
          <w:tab w:val="left" w:pos="540"/>
          <w:tab w:val="right" w:pos="8640"/>
        </w:tabs>
        <w:rPr>
          <w:rFonts w:cs="V&amp;W Syntax (Adobe)"/>
        </w:rPr>
      </w:pPr>
    </w:p>
    <w:p w14:paraId="115172E6" w14:textId="77777777" w:rsidR="00B83447" w:rsidRDefault="00B83447" w:rsidP="00B83447">
      <w:pPr>
        <w:tabs>
          <w:tab w:val="left" w:pos="540"/>
          <w:tab w:val="right" w:pos="8640"/>
        </w:tabs>
        <w:rPr>
          <w:rFonts w:cs="V&amp;W Syntax (Adobe)"/>
        </w:rPr>
      </w:pPr>
    </w:p>
    <w:p w14:paraId="7CB18D02" w14:textId="77777777" w:rsidR="00B83447" w:rsidRDefault="00B83447" w:rsidP="002E6DF6">
      <w:pPr>
        <w:tabs>
          <w:tab w:val="left" w:pos="540"/>
          <w:tab w:val="right" w:pos="8640"/>
        </w:tabs>
        <w:spacing w:line="240" w:lineRule="auto"/>
        <w:rPr>
          <w:rFonts w:cs="V&amp;W Syntax (Adobe)"/>
        </w:rPr>
      </w:pPr>
    </w:p>
    <w:p w14:paraId="427B936B"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19D335EF"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6C8BEEE" w14:textId="77777777" w:rsidR="00BB186E" w:rsidRPr="000A60B5" w:rsidRDefault="00BB186E" w:rsidP="002E6DF6">
      <w:pPr>
        <w:tabs>
          <w:tab w:val="left" w:pos="540"/>
          <w:tab w:val="right" w:pos="8640"/>
        </w:tabs>
        <w:spacing w:line="240" w:lineRule="auto"/>
        <w:rPr>
          <w:rFonts w:cs="V&amp;W Syntax (Adobe)"/>
        </w:rPr>
      </w:pPr>
    </w:p>
    <w:p w14:paraId="6E5197A2" w14:textId="77777777" w:rsidR="00B83447" w:rsidRPr="000A60B5" w:rsidRDefault="00B83447" w:rsidP="002E6DF6">
      <w:pPr>
        <w:tabs>
          <w:tab w:val="left" w:pos="540"/>
          <w:tab w:val="right" w:pos="8640"/>
        </w:tabs>
        <w:spacing w:line="240" w:lineRule="auto"/>
        <w:rPr>
          <w:rFonts w:cs="V&amp;W Syntax (Adobe)"/>
        </w:rPr>
      </w:pPr>
    </w:p>
    <w:p w14:paraId="4B3326A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045D9CDF"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1657DB33"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4380F23E"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4DA0FA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7C96B541"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3CB48509"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74607F03"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4F580A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4954D271"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561A2219"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439B0C3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E31ADB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42E1533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59423EBE"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5D6DF017"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DA07FDD" w14:textId="77777777" w:rsidR="00B83447" w:rsidRPr="000A60B5" w:rsidRDefault="00B83447" w:rsidP="002E6DF6">
      <w:pPr>
        <w:tabs>
          <w:tab w:val="left" w:pos="540"/>
          <w:tab w:val="right" w:pos="8640"/>
        </w:tabs>
        <w:autoSpaceDE w:val="0"/>
        <w:autoSpaceDN w:val="0"/>
        <w:adjustRightInd w:val="0"/>
        <w:rPr>
          <w:rFonts w:cs="V&amp;W Syntax (Adobe)"/>
        </w:rPr>
      </w:pPr>
    </w:p>
    <w:p w14:paraId="7156357F" w14:textId="3436F26E"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bookmarkStart w:id="0" w:name="_GoBack"/>
      <w:r w:rsidR="00681A1C">
        <w:rPr>
          <w:highlight w:val="lightGray"/>
        </w:rPr>
        <w:fldChar w:fldCharType="begin">
          <w:ffData>
            <w:name w:val=""/>
            <w:enabled/>
            <w:calcOnExit w:val="0"/>
            <w:textInput>
              <w:default w:val="31159705"/>
            </w:textInput>
          </w:ffData>
        </w:fldChar>
      </w:r>
      <w:r w:rsidR="00681A1C">
        <w:rPr>
          <w:highlight w:val="lightGray"/>
        </w:rPr>
        <w:instrText xml:space="preserve"> FORMTEXT </w:instrText>
      </w:r>
      <w:r w:rsidR="00681A1C">
        <w:rPr>
          <w:highlight w:val="lightGray"/>
        </w:rPr>
      </w:r>
      <w:r w:rsidR="00681A1C">
        <w:rPr>
          <w:highlight w:val="lightGray"/>
        </w:rPr>
        <w:fldChar w:fldCharType="separate"/>
      </w:r>
      <w:r w:rsidR="00681A1C">
        <w:rPr>
          <w:noProof/>
          <w:highlight w:val="lightGray"/>
        </w:rPr>
        <w:t>31159705</w:t>
      </w:r>
      <w:r w:rsidR="00681A1C">
        <w:rPr>
          <w:highlight w:val="lightGray"/>
        </w:rPr>
        <w:fldChar w:fldCharType="end"/>
      </w:r>
      <w:bookmarkEnd w:id="0"/>
      <w:r w:rsidRPr="000A60B5">
        <w:rPr>
          <w:rFonts w:cs="V&amp;W Syntax (Adobe)"/>
        </w:rPr>
        <w:t xml:space="preserve">, voor </w:t>
      </w:r>
      <w:r w:rsidR="00951CB1" w:rsidRPr="000A60B5">
        <w:rPr>
          <w:rFonts w:cs="V&amp;W Syntax (Adobe)"/>
        </w:rPr>
        <w:t xml:space="preserve">het </w:t>
      </w:r>
      <w:r w:rsidR="00951CB1">
        <w:t>voorbereiden en realiseren van variabel onderhoud aan verhardingen en kunstwerken in Oost-Nederland</w:t>
      </w:r>
      <w:r w:rsidR="00514B35">
        <w:t>,</w:t>
      </w:r>
    </w:p>
    <w:p w14:paraId="134F3EC7" w14:textId="77777777" w:rsidR="00B83447" w:rsidRPr="000A60B5" w:rsidRDefault="00B83447" w:rsidP="002E6DF6">
      <w:pPr>
        <w:tabs>
          <w:tab w:val="left" w:pos="540"/>
          <w:tab w:val="right" w:pos="8640"/>
        </w:tabs>
        <w:autoSpaceDE w:val="0"/>
        <w:autoSpaceDN w:val="0"/>
        <w:adjustRightInd w:val="0"/>
        <w:rPr>
          <w:rFonts w:cs="V&amp;W Syntax (Adobe)"/>
        </w:rPr>
      </w:pPr>
    </w:p>
    <w:p w14:paraId="0DB2B1B8" w14:textId="1F47EE6C" w:rsidR="00F60515" w:rsidRPr="00F60515" w:rsidRDefault="00F60515" w:rsidP="00F60515">
      <w:pPr>
        <w:tabs>
          <w:tab w:val="left" w:pos="227"/>
          <w:tab w:val="left" w:pos="454"/>
          <w:tab w:val="left" w:pos="680"/>
        </w:tabs>
        <w:autoSpaceDE w:val="0"/>
        <w:autoSpaceDN w:val="0"/>
        <w:adjustRightInd w:val="0"/>
        <w:rPr>
          <w:szCs w:val="18"/>
        </w:rPr>
      </w:pPr>
      <w:r w:rsidRPr="00F60515">
        <w:rPr>
          <w:szCs w:val="18"/>
        </w:rPr>
        <w:t xml:space="preserve">aan te nemen voor een fictief bedrag (conform </w:t>
      </w:r>
      <w:r w:rsidRPr="00F60515">
        <w:rPr>
          <w:szCs w:val="18"/>
        </w:rPr>
        <w:fldChar w:fldCharType="begin"/>
      </w:r>
      <w:r w:rsidRPr="00F60515">
        <w:rPr>
          <w:szCs w:val="18"/>
        </w:rPr>
        <w:instrText xml:space="preserve"> REF _Ref67426972 \r \h </w:instrText>
      </w:r>
      <w:r w:rsidRPr="00F60515">
        <w:rPr>
          <w:szCs w:val="18"/>
        </w:rPr>
      </w:r>
      <w:r w:rsidRPr="00F60515">
        <w:rPr>
          <w:szCs w:val="18"/>
        </w:rPr>
        <w:fldChar w:fldCharType="separate"/>
      </w:r>
      <w:r w:rsidRPr="00F60515">
        <w:rPr>
          <w:szCs w:val="18"/>
        </w:rPr>
        <w:t>Bijlage J</w:t>
      </w:r>
      <w:r w:rsidRPr="00F60515">
        <w:rPr>
          <w:szCs w:val="18"/>
        </w:rPr>
        <w:fldChar w:fldCharType="end"/>
      </w:r>
      <w:r w:rsidRPr="00F60515">
        <w:rPr>
          <w:szCs w:val="18"/>
        </w:rPr>
        <w:t xml:space="preserve"> </w:t>
      </w:r>
      <w:r w:rsidRPr="00F60515">
        <w:rPr>
          <w:szCs w:val="18"/>
        </w:rPr>
        <w:fldChar w:fldCharType="begin"/>
      </w:r>
      <w:r w:rsidRPr="00F60515">
        <w:rPr>
          <w:szCs w:val="18"/>
        </w:rPr>
        <w:instrText xml:space="preserve"> REF _Ref67426977 \h </w:instrText>
      </w:r>
      <w:r w:rsidRPr="00F60515">
        <w:rPr>
          <w:szCs w:val="18"/>
        </w:rPr>
      </w:r>
      <w:r w:rsidRPr="00F60515">
        <w:rPr>
          <w:szCs w:val="18"/>
        </w:rPr>
        <w:fldChar w:fldCharType="separate"/>
      </w:r>
      <w:r>
        <w:rPr>
          <w:szCs w:val="18"/>
        </w:rPr>
        <w:t xml:space="preserve">Format Staat van prijzen per </w:t>
      </w:r>
      <w:r w:rsidRPr="00F60515">
        <w:rPr>
          <w:szCs w:val="18"/>
        </w:rPr>
        <w:t>eenheid</w:t>
      </w:r>
      <w:r w:rsidRPr="00F60515">
        <w:rPr>
          <w:szCs w:val="18"/>
        </w:rPr>
        <w:fldChar w:fldCharType="end"/>
      </w:r>
      <w:r w:rsidRPr="00F60515">
        <w:rPr>
          <w:szCs w:val="18"/>
        </w:rPr>
        <w:t>), de omzetbelasting daarin niet begrepen, van:</w:t>
      </w:r>
    </w:p>
    <w:p w14:paraId="3660CA57" w14:textId="7F21F915" w:rsidR="00B83447" w:rsidRPr="00B81A19" w:rsidRDefault="00B83447" w:rsidP="002E6DF6">
      <w:pPr>
        <w:tabs>
          <w:tab w:val="left" w:pos="540"/>
          <w:tab w:val="right" w:pos="8640"/>
        </w:tabs>
        <w:autoSpaceDE w:val="0"/>
        <w:autoSpaceDN w:val="0"/>
        <w:adjustRightInd w:val="0"/>
        <w:rPr>
          <w:rFonts w:cs="V&amp;W Syntax (Adobe)"/>
        </w:rPr>
      </w:pPr>
      <w:r w:rsidRPr="00B81A19">
        <w:rPr>
          <w:rFonts w:cs="V&amp;W Syntax (Adobe)"/>
        </w:rPr>
        <w:tab/>
      </w:r>
      <w:r w:rsidR="00F60515">
        <w:rPr>
          <w:rFonts w:cs="V&amp;W Syntax (Adobe)"/>
        </w:rPr>
        <w:tab/>
      </w:r>
      <w:r w:rsidR="00F60515">
        <w:rPr>
          <w:rFonts w:cs="V&amp;W Syntax (Adobe)"/>
        </w:rPr>
        <w:tab/>
      </w:r>
      <w:r w:rsidR="00C13D14" w:rsidRPr="00B81A19">
        <w:rPr>
          <w:rFonts w:cs="V&amp;W Syntax (Adobe)"/>
        </w:rPr>
        <w:t>5</w:t>
      </w:r>
      <w:r w:rsidRPr="00B81A19">
        <w:rPr>
          <w:rFonts w:cs="V&amp;W Syntax (Adobe)"/>
        </w:rPr>
        <w:t>)</w:t>
      </w:r>
    </w:p>
    <w:p w14:paraId="3A3F497E" w14:textId="77777777" w:rsidR="006917DC" w:rsidRPr="00B81A19" w:rsidRDefault="006917DC" w:rsidP="002E6DF6">
      <w:pPr>
        <w:tabs>
          <w:tab w:val="left" w:pos="540"/>
          <w:tab w:val="right" w:pos="8640"/>
        </w:tabs>
        <w:autoSpaceDE w:val="0"/>
        <w:autoSpaceDN w:val="0"/>
        <w:adjustRightInd w:val="0"/>
        <w:rPr>
          <w:rFonts w:cs="V&amp;W Syntax (Adobe)"/>
        </w:rPr>
      </w:pPr>
    </w:p>
    <w:p w14:paraId="28F3311B" w14:textId="77777777" w:rsidR="00B83447" w:rsidRPr="00B81A19" w:rsidRDefault="00B83447" w:rsidP="002E6DF6">
      <w:pPr>
        <w:tabs>
          <w:tab w:val="left" w:pos="540"/>
          <w:tab w:val="right" w:pos="8640"/>
        </w:tabs>
        <w:autoSpaceDE w:val="0"/>
        <w:autoSpaceDN w:val="0"/>
        <w:adjustRightInd w:val="0"/>
        <w:rPr>
          <w:rFonts w:cs="V&amp;W Syntax (Adobe)"/>
        </w:rPr>
      </w:pPr>
      <w:r w:rsidRPr="00B81A19">
        <w:rPr>
          <w:rFonts w:cs="V&amp;W Syntax (Adobe)"/>
        </w:rPr>
        <w:t>( …</w:t>
      </w:r>
      <w:r w:rsidRPr="00B81A19">
        <w:rPr>
          <w:rFonts w:cs="V&amp;W Syntax (Adobe)"/>
        </w:rPr>
        <w:tab/>
        <w:t>euro)</w:t>
      </w:r>
      <w:r w:rsidRPr="00B81A19">
        <w:rPr>
          <w:rFonts w:cs="V&amp;W Syntax (Adobe)"/>
        </w:rPr>
        <w:tab/>
      </w:r>
      <w:r w:rsidR="00C13D14" w:rsidRPr="00B81A19">
        <w:rPr>
          <w:rFonts w:cs="V&amp;W Syntax (Adobe)"/>
        </w:rPr>
        <w:t>6</w:t>
      </w:r>
      <w:r w:rsidRPr="00B81A19">
        <w:rPr>
          <w:rFonts w:cs="V&amp;W Syntax (Adobe)"/>
        </w:rPr>
        <w:t>)</w:t>
      </w:r>
    </w:p>
    <w:p w14:paraId="14AF937B" w14:textId="77777777" w:rsidR="006917DC" w:rsidRPr="00B81A19" w:rsidRDefault="006917DC" w:rsidP="002E6DF6">
      <w:pPr>
        <w:tabs>
          <w:tab w:val="left" w:pos="540"/>
          <w:tab w:val="right" w:pos="8640"/>
        </w:tabs>
        <w:autoSpaceDE w:val="0"/>
        <w:autoSpaceDN w:val="0"/>
        <w:adjustRightInd w:val="0"/>
        <w:rPr>
          <w:rFonts w:cs="V&amp;W Syntax (Adobe)"/>
        </w:rPr>
      </w:pPr>
    </w:p>
    <w:p w14:paraId="2EB991C7" w14:textId="77777777" w:rsidR="00B83447" w:rsidRPr="00B81A19" w:rsidRDefault="00B83447" w:rsidP="002E6DF6">
      <w:pPr>
        <w:tabs>
          <w:tab w:val="left" w:pos="540"/>
          <w:tab w:val="right" w:pos="8640"/>
        </w:tabs>
        <w:autoSpaceDE w:val="0"/>
        <w:autoSpaceDN w:val="0"/>
        <w:adjustRightInd w:val="0"/>
        <w:rPr>
          <w:rFonts w:cs="V&amp;W Syntax (Adobe)"/>
        </w:rPr>
      </w:pPr>
      <w:r w:rsidRPr="00B81A19">
        <w:rPr>
          <w:rFonts w:cs="V&amp;W Syntax (Adobe)"/>
        </w:rPr>
        <w:t>Het bedrag van de ter zake verschuldigde omzetbelasting bedraagt:</w:t>
      </w:r>
    </w:p>
    <w:p w14:paraId="201A4CB2" w14:textId="77777777" w:rsidR="006917DC" w:rsidRPr="00B81A19" w:rsidRDefault="00B83447" w:rsidP="002E6DF6">
      <w:pPr>
        <w:tabs>
          <w:tab w:val="left" w:pos="540"/>
          <w:tab w:val="right" w:pos="8640"/>
        </w:tabs>
        <w:autoSpaceDE w:val="0"/>
        <w:autoSpaceDN w:val="0"/>
        <w:adjustRightInd w:val="0"/>
        <w:rPr>
          <w:rFonts w:cs="V&amp;W Syntax (Adobe)"/>
        </w:rPr>
      </w:pPr>
      <w:r w:rsidRPr="00B81A19">
        <w:rPr>
          <w:rFonts w:cs="V&amp;W Syntax (Adobe)"/>
        </w:rPr>
        <w:t>EUR …</w:t>
      </w:r>
      <w:r w:rsidRPr="00B81A19">
        <w:rPr>
          <w:rFonts w:cs="V&amp;W Syntax (Adobe)"/>
        </w:rPr>
        <w:tab/>
      </w:r>
      <w:r w:rsidR="00C13D14" w:rsidRPr="00B81A19">
        <w:rPr>
          <w:rFonts w:cs="V&amp;W Syntax (Adobe)"/>
        </w:rPr>
        <w:t>7</w:t>
      </w:r>
      <w:r w:rsidRPr="00B81A19">
        <w:rPr>
          <w:rFonts w:cs="V&amp;W Syntax (Adobe)"/>
        </w:rPr>
        <w:t>)</w:t>
      </w:r>
    </w:p>
    <w:p w14:paraId="2BFD147E" w14:textId="77777777" w:rsidR="006917DC" w:rsidRPr="00B81A19" w:rsidRDefault="006917DC" w:rsidP="002E6DF6">
      <w:pPr>
        <w:tabs>
          <w:tab w:val="left" w:pos="540"/>
          <w:tab w:val="right" w:pos="8640"/>
        </w:tabs>
        <w:autoSpaceDE w:val="0"/>
        <w:autoSpaceDN w:val="0"/>
        <w:adjustRightInd w:val="0"/>
        <w:rPr>
          <w:rFonts w:cs="V&amp;W Syntax (Adobe)"/>
        </w:rPr>
      </w:pPr>
    </w:p>
    <w:p w14:paraId="2707F8B9" w14:textId="77777777" w:rsidR="00B83447" w:rsidRPr="00B81A19" w:rsidRDefault="00B83447" w:rsidP="002E6DF6">
      <w:pPr>
        <w:tabs>
          <w:tab w:val="left" w:pos="540"/>
          <w:tab w:val="right" w:pos="8640"/>
        </w:tabs>
        <w:autoSpaceDE w:val="0"/>
        <w:autoSpaceDN w:val="0"/>
        <w:adjustRightInd w:val="0"/>
        <w:rPr>
          <w:rFonts w:cs="V&amp;W Syntax (Adobe)"/>
        </w:rPr>
      </w:pPr>
      <w:r w:rsidRPr="00B81A19">
        <w:rPr>
          <w:rFonts w:cs="V&amp;W Syntax (Adobe)"/>
        </w:rPr>
        <w:t>( …</w:t>
      </w:r>
      <w:r w:rsidRPr="00B81A19">
        <w:rPr>
          <w:rFonts w:cs="V&amp;W Syntax (Adobe)"/>
        </w:rPr>
        <w:tab/>
        <w:t>euro)</w:t>
      </w:r>
      <w:r w:rsidRPr="00B81A19">
        <w:rPr>
          <w:rFonts w:cs="V&amp;W Syntax (Adobe)"/>
        </w:rPr>
        <w:tab/>
      </w:r>
      <w:r w:rsidR="00C13D14" w:rsidRPr="00B81A19">
        <w:rPr>
          <w:rFonts w:cs="V&amp;W Syntax (Adobe)"/>
        </w:rPr>
        <w:t>8</w:t>
      </w:r>
      <w:r w:rsidRPr="00B81A19">
        <w:rPr>
          <w:rFonts w:cs="V&amp;W Syntax (Adobe)"/>
        </w:rPr>
        <w:t>)</w:t>
      </w:r>
    </w:p>
    <w:p w14:paraId="77DD879A" w14:textId="77777777" w:rsidR="006917DC" w:rsidRPr="000A60B5" w:rsidRDefault="006917DC" w:rsidP="002E6DF6">
      <w:pPr>
        <w:tabs>
          <w:tab w:val="left" w:pos="540"/>
          <w:tab w:val="right" w:pos="8640"/>
        </w:tabs>
        <w:autoSpaceDE w:val="0"/>
        <w:autoSpaceDN w:val="0"/>
        <w:adjustRightInd w:val="0"/>
        <w:rPr>
          <w:rFonts w:cs="V&amp;W Syntax (Adobe)"/>
        </w:rPr>
      </w:pPr>
    </w:p>
    <w:p w14:paraId="08A81A35"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34020F17" w14:textId="77777777" w:rsidR="00B83447" w:rsidRPr="000A60B5" w:rsidRDefault="00B83447" w:rsidP="002E6DF6">
      <w:pPr>
        <w:tabs>
          <w:tab w:val="left" w:pos="540"/>
          <w:tab w:val="right" w:pos="8640"/>
        </w:tabs>
        <w:autoSpaceDE w:val="0"/>
        <w:autoSpaceDN w:val="0"/>
        <w:adjustRightInd w:val="0"/>
        <w:rPr>
          <w:rFonts w:cs="V&amp;W Syntax (Adobe)"/>
        </w:rPr>
      </w:pPr>
    </w:p>
    <w:p w14:paraId="4E09A2CC"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62B743D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BB2D09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5F84ABB"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2157ABAC"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lastRenderedPageBreak/>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3B61A0C1" w14:textId="77777777" w:rsidR="00B83447" w:rsidRDefault="00B83447" w:rsidP="002E6DF6">
      <w:pPr>
        <w:tabs>
          <w:tab w:val="left" w:pos="540"/>
          <w:tab w:val="right" w:pos="8640"/>
        </w:tabs>
        <w:autoSpaceDE w:val="0"/>
        <w:autoSpaceDN w:val="0"/>
        <w:adjustRightInd w:val="0"/>
        <w:rPr>
          <w:rFonts w:cs="V&amp;W Syntax (Adobe)"/>
        </w:rPr>
      </w:pPr>
    </w:p>
    <w:p w14:paraId="2B60D997"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3D8848A7"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3057FD7E"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3AA4A7E9" w14:textId="77777777" w:rsidR="00317895" w:rsidRPr="000A60B5" w:rsidRDefault="00317895" w:rsidP="002E6DF6">
      <w:pPr>
        <w:tabs>
          <w:tab w:val="left" w:pos="540"/>
          <w:tab w:val="right" w:pos="8640"/>
        </w:tabs>
        <w:autoSpaceDE w:val="0"/>
        <w:autoSpaceDN w:val="0"/>
        <w:adjustRightInd w:val="0"/>
        <w:rPr>
          <w:rFonts w:cs="V&amp;W Syntax (Adobe)"/>
        </w:rPr>
      </w:pPr>
    </w:p>
    <w:p w14:paraId="59CA670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44DEE855" w14:textId="5F916F4D" w:rsidR="00B83447" w:rsidRDefault="00B83447" w:rsidP="002E6DF6">
      <w:pPr>
        <w:tabs>
          <w:tab w:val="left" w:pos="540"/>
          <w:tab w:val="right" w:pos="8640"/>
        </w:tabs>
        <w:autoSpaceDE w:val="0"/>
        <w:autoSpaceDN w:val="0"/>
        <w:adjustRightInd w:val="0"/>
        <w:rPr>
          <w:rFonts w:cs="V&amp;W Syntax (Adobe)"/>
        </w:rPr>
      </w:pPr>
    </w:p>
    <w:p w14:paraId="752F2723" w14:textId="77777777" w:rsidR="008F3F04" w:rsidRPr="008F3F04" w:rsidRDefault="008F3F04" w:rsidP="008F3F04">
      <w:pPr>
        <w:autoSpaceDE w:val="0"/>
        <w:autoSpaceDN w:val="0"/>
        <w:adjustRightInd w:val="0"/>
        <w:spacing w:line="240" w:lineRule="auto"/>
        <w:rPr>
          <w:rFonts w:cs="V&amp;W Syntax (Adobe)"/>
          <w:u w:val="single"/>
        </w:rPr>
      </w:pPr>
      <w:r w:rsidRPr="008F3F04">
        <w:rPr>
          <w:rFonts w:cs="V&amp;W Syntax (Adobe)"/>
          <w:u w:val="single"/>
        </w:rPr>
        <w:t>Voorkeurspercelen</w:t>
      </w:r>
    </w:p>
    <w:p w14:paraId="2CFD57A3" w14:textId="3E2F0F43" w:rsidR="008F3F04" w:rsidRPr="008F3F04" w:rsidRDefault="008F3F04" w:rsidP="008F3F04">
      <w:pPr>
        <w:autoSpaceDE w:val="0"/>
        <w:autoSpaceDN w:val="0"/>
        <w:adjustRightInd w:val="0"/>
        <w:spacing w:line="240" w:lineRule="auto"/>
        <w:rPr>
          <w:rFonts w:cs="V&amp;W Syntax (Adobe)"/>
        </w:rPr>
      </w:pPr>
      <w:r w:rsidRPr="008F3F04">
        <w:rPr>
          <w:rFonts w:cs="V&amp;W Syntax (Adobe)"/>
        </w:rPr>
        <w:t>De inschrijver welke de beste prijs-kwaliteitverhouding voor een perceel indient krijgt dat perceel toegewezen. Hierbij wordt als eerste toegewezen het perceel met de hoogste voorkeur op basis van de door inschrijver aangegeven rangorde. Indien de voorgenoemde situatie op twee of meer inschrijvers gelijktijdig van toepassing is en er sprake is van een gelijke voorkeur, dan worden de desbetreffende percelen g</w:t>
      </w:r>
      <w:r w:rsidR="00951CB1">
        <w:rPr>
          <w:rFonts w:cs="V&amp;W Syntax (Adobe)"/>
        </w:rPr>
        <w:t>elijktijdig toegewezen.</w:t>
      </w:r>
      <w:r w:rsidRPr="008F3F04">
        <w:rPr>
          <w:rFonts w:cs="V&amp;W Syntax (Adobe)"/>
        </w:rPr>
        <w:t xml:space="preserve"> Een inschrijver welke reeds een perceel toegewezen heeft gekregen, wordt ten behoeve van de volgende toewijzing uit de uitslag van de overige percelen geschrapt. Die inschrijver komt niet meer in aanmerking voor </w:t>
      </w:r>
      <w:r w:rsidR="00DB0DCA">
        <w:rPr>
          <w:rFonts w:cs="V&amp;W Syntax (Adobe)"/>
        </w:rPr>
        <w:t>de</w:t>
      </w:r>
      <w:r w:rsidRPr="008F3F04">
        <w:rPr>
          <w:rFonts w:cs="V&amp;W Syntax (Adobe)"/>
        </w:rPr>
        <w:t xml:space="preserve"> overige nog toe te wijzen percelen. Voor nog niet toegewezen percelen wordt het bovenstaande opnieuw doorlopen voor zover n</w:t>
      </w:r>
      <w:r w:rsidR="00DB0DCA">
        <w:rPr>
          <w:rFonts w:cs="V&amp;W Syntax (Adobe)"/>
        </w:rPr>
        <w:t>oodzakelijk</w:t>
      </w:r>
      <w:r w:rsidRPr="008F3F04">
        <w:rPr>
          <w:rFonts w:cs="V&amp;W Syntax (Adobe)"/>
        </w:rPr>
        <w:t>.</w:t>
      </w:r>
    </w:p>
    <w:p w14:paraId="0E17CDAD" w14:textId="77777777" w:rsidR="008F3F04" w:rsidRDefault="008F3F04" w:rsidP="008F3F04">
      <w:pPr>
        <w:pStyle w:val="Broodtekst"/>
        <w:ind w:left="454"/>
        <w:rPr>
          <w:i/>
          <w:iCs/>
        </w:rPr>
      </w:pPr>
      <w:r>
        <w:rPr>
          <w:i/>
          <w:iCs/>
        </w:rPr>
        <w:br/>
        <w:t>De inschrijver heeft de volgende voorkeuren ten aanzien van de te verkrijgen percelen, waarbij 1 de eerste voorkeur betreft en 2 de tweede voorkeur:</w:t>
      </w:r>
    </w:p>
    <w:p w14:paraId="423A27EF" w14:textId="77777777" w:rsidR="008F3F04" w:rsidRDefault="008F3F04" w:rsidP="008F3F04">
      <w:pPr>
        <w:pStyle w:val="Broodtekst"/>
        <w:ind w:left="454"/>
        <w:rPr>
          <w:i/>
          <w:iCs/>
        </w:rPr>
      </w:pPr>
    </w:p>
    <w:tbl>
      <w:tblPr>
        <w:tblW w:w="0" w:type="auto"/>
        <w:tblInd w:w="454" w:type="dxa"/>
        <w:tblCellMar>
          <w:left w:w="0" w:type="dxa"/>
          <w:right w:w="0" w:type="dxa"/>
        </w:tblCellMar>
        <w:tblLook w:val="04A0" w:firstRow="1" w:lastRow="0" w:firstColumn="1" w:lastColumn="0" w:noHBand="0" w:noVBand="1"/>
      </w:tblPr>
      <w:tblGrid>
        <w:gridCol w:w="2093"/>
        <w:gridCol w:w="3118"/>
      </w:tblGrid>
      <w:tr w:rsidR="008F3F04" w14:paraId="4BA2A9C3" w14:textId="77777777" w:rsidTr="008F3F04">
        <w:trPr>
          <w:tblHeader/>
        </w:trPr>
        <w:tc>
          <w:tcPr>
            <w:tcW w:w="20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1ADD9B" w14:textId="77777777" w:rsidR="008F3F04" w:rsidRPr="00DB0DCA" w:rsidRDefault="008F3F04">
            <w:pPr>
              <w:pStyle w:val="Broodtekst"/>
              <w:rPr>
                <w:b/>
                <w:bCs/>
                <w:iCs/>
                <w:szCs w:val="14"/>
              </w:rPr>
            </w:pPr>
            <w:r w:rsidRPr="00DB0DCA">
              <w:rPr>
                <w:iCs/>
                <w:szCs w:val="14"/>
              </w:rPr>
              <w:t>Perceel</w:t>
            </w:r>
          </w:p>
        </w:tc>
        <w:tc>
          <w:tcPr>
            <w:tcW w:w="311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DB45EB9" w14:textId="77777777" w:rsidR="008F3F04" w:rsidRPr="00DB0DCA" w:rsidRDefault="008F3F04">
            <w:pPr>
              <w:pStyle w:val="Broodtekst"/>
              <w:rPr>
                <w:iCs/>
                <w:szCs w:val="14"/>
              </w:rPr>
            </w:pPr>
            <w:r w:rsidRPr="00DB0DCA">
              <w:rPr>
                <w:iCs/>
                <w:szCs w:val="14"/>
              </w:rPr>
              <w:t>Voorkeur (nummer 1 t/m 2)</w:t>
            </w:r>
          </w:p>
        </w:tc>
      </w:tr>
      <w:tr w:rsidR="008F3F04" w14:paraId="65004F78" w14:textId="77777777" w:rsidTr="008F3F04">
        <w:tc>
          <w:tcPr>
            <w:tcW w:w="20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576D6A" w14:textId="77777777" w:rsidR="008F3F04" w:rsidRPr="00DB0DCA" w:rsidRDefault="008F3F04">
            <w:pPr>
              <w:pStyle w:val="Broodtekst"/>
              <w:rPr>
                <w:iCs/>
                <w:szCs w:val="14"/>
              </w:rPr>
            </w:pPr>
            <w:r w:rsidRPr="00DB0DCA">
              <w:rPr>
                <w:iCs/>
                <w:szCs w:val="14"/>
              </w:rPr>
              <w:t>Perceel Noord</w:t>
            </w:r>
          </w:p>
        </w:tc>
        <w:tc>
          <w:tcPr>
            <w:tcW w:w="3118" w:type="dxa"/>
            <w:tcBorders>
              <w:top w:val="nil"/>
              <w:left w:val="nil"/>
              <w:bottom w:val="single" w:sz="8" w:space="0" w:color="000000"/>
              <w:right w:val="single" w:sz="8" w:space="0" w:color="000000"/>
            </w:tcBorders>
            <w:tcMar>
              <w:top w:w="0" w:type="dxa"/>
              <w:left w:w="108" w:type="dxa"/>
              <w:bottom w:w="0" w:type="dxa"/>
              <w:right w:w="108" w:type="dxa"/>
            </w:tcMar>
          </w:tcPr>
          <w:p w14:paraId="470D519A" w14:textId="77777777" w:rsidR="008F3F04" w:rsidRPr="00DB0DCA" w:rsidRDefault="008F3F04">
            <w:pPr>
              <w:pStyle w:val="Broodtekst"/>
              <w:jc w:val="center"/>
              <w:rPr>
                <w:iCs/>
                <w:szCs w:val="14"/>
              </w:rPr>
            </w:pPr>
          </w:p>
        </w:tc>
      </w:tr>
      <w:tr w:rsidR="008F3F04" w14:paraId="63C3BAE8" w14:textId="77777777" w:rsidTr="008F3F04">
        <w:tc>
          <w:tcPr>
            <w:tcW w:w="20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F59638" w14:textId="77777777" w:rsidR="008F3F04" w:rsidRPr="00DB0DCA" w:rsidRDefault="008F3F04">
            <w:pPr>
              <w:pStyle w:val="Broodtekst"/>
              <w:rPr>
                <w:iCs/>
                <w:szCs w:val="14"/>
              </w:rPr>
            </w:pPr>
            <w:r w:rsidRPr="00DB0DCA">
              <w:rPr>
                <w:iCs/>
                <w:szCs w:val="14"/>
              </w:rPr>
              <w:t>Perceel Zuid</w:t>
            </w:r>
          </w:p>
        </w:tc>
        <w:tc>
          <w:tcPr>
            <w:tcW w:w="3118" w:type="dxa"/>
            <w:tcBorders>
              <w:top w:val="nil"/>
              <w:left w:val="nil"/>
              <w:bottom w:val="single" w:sz="8" w:space="0" w:color="000000"/>
              <w:right w:val="single" w:sz="8" w:space="0" w:color="000000"/>
            </w:tcBorders>
            <w:tcMar>
              <w:top w:w="0" w:type="dxa"/>
              <w:left w:w="108" w:type="dxa"/>
              <w:bottom w:w="0" w:type="dxa"/>
              <w:right w:w="108" w:type="dxa"/>
            </w:tcMar>
          </w:tcPr>
          <w:p w14:paraId="0390C434" w14:textId="77777777" w:rsidR="008F3F04" w:rsidRPr="00DB0DCA" w:rsidRDefault="008F3F04">
            <w:pPr>
              <w:pStyle w:val="Broodtekst"/>
              <w:jc w:val="center"/>
              <w:rPr>
                <w:iCs/>
                <w:szCs w:val="14"/>
              </w:rPr>
            </w:pPr>
          </w:p>
        </w:tc>
      </w:tr>
    </w:tbl>
    <w:p w14:paraId="6967C426" w14:textId="77777777" w:rsidR="008F3F04" w:rsidRDefault="008F3F04" w:rsidP="002E6DF6">
      <w:pPr>
        <w:tabs>
          <w:tab w:val="left" w:pos="540"/>
          <w:tab w:val="right" w:pos="8640"/>
        </w:tabs>
        <w:autoSpaceDE w:val="0"/>
        <w:autoSpaceDN w:val="0"/>
        <w:adjustRightInd w:val="0"/>
        <w:rPr>
          <w:rFonts w:cs="V&amp;W Syntax (Adobe)"/>
        </w:rPr>
      </w:pPr>
    </w:p>
    <w:p w14:paraId="3683E397" w14:textId="4DF10A85" w:rsidR="00025326" w:rsidRDefault="00025326" w:rsidP="00025326">
      <w:pPr>
        <w:pStyle w:val="Default"/>
        <w:rPr>
          <w:sz w:val="18"/>
          <w:szCs w:val="18"/>
        </w:rPr>
      </w:pPr>
      <w:r>
        <w:rPr>
          <w:sz w:val="18"/>
          <w:szCs w:val="18"/>
        </w:rPr>
        <w:t xml:space="preserve">De inschrijver(s) verklaart (verklaren) de opdracht te realiseren met de </w:t>
      </w:r>
      <w:r>
        <w:rPr>
          <w:b/>
          <w:bCs/>
          <w:sz w:val="18"/>
          <w:szCs w:val="18"/>
        </w:rPr>
        <w:t xml:space="preserve">volgende MKI-waarde per </w:t>
      </w:r>
      <w:r w:rsidR="005142B7" w:rsidRPr="00DB0DCA">
        <w:rPr>
          <w:b/>
          <w:bCs/>
          <w:sz w:val="18"/>
          <w:szCs w:val="18"/>
        </w:rPr>
        <w:t>type asfalt</w:t>
      </w:r>
      <w:r w:rsidR="005142B7">
        <w:rPr>
          <w:b/>
          <w:bCs/>
          <w:sz w:val="18"/>
          <w:szCs w:val="18"/>
        </w:rPr>
        <w:t xml:space="preserve"> </w:t>
      </w:r>
      <w:r>
        <w:rPr>
          <w:sz w:val="18"/>
          <w:szCs w:val="18"/>
        </w:rPr>
        <w:t xml:space="preserve">met als resultaat de </w:t>
      </w:r>
      <w:r>
        <w:rPr>
          <w:b/>
          <w:bCs/>
          <w:sz w:val="18"/>
          <w:szCs w:val="18"/>
        </w:rPr>
        <w:t xml:space="preserve">totale MKI-waarde </w:t>
      </w:r>
      <w:r>
        <w:rPr>
          <w:sz w:val="18"/>
          <w:szCs w:val="18"/>
        </w:rPr>
        <w:t xml:space="preserve">bij inschrijving: </w:t>
      </w:r>
    </w:p>
    <w:p w14:paraId="7CBEE21B" w14:textId="77777777" w:rsidR="00025326" w:rsidRDefault="00025326" w:rsidP="00025326">
      <w:pPr>
        <w:pStyle w:val="Default"/>
        <w:rPr>
          <w:rFonts w:cs="Times New Roman"/>
          <w:color w:val="auto"/>
        </w:rPr>
      </w:pPr>
    </w:p>
    <w:tbl>
      <w:tblPr>
        <w:tblW w:w="9606" w:type="dxa"/>
        <w:tblInd w:w="-108" w:type="dxa"/>
        <w:tblBorders>
          <w:top w:val="nil"/>
          <w:left w:val="nil"/>
          <w:bottom w:val="nil"/>
          <w:right w:val="nil"/>
        </w:tblBorders>
        <w:tblLayout w:type="fixed"/>
        <w:tblLook w:val="0000" w:firstRow="0" w:lastRow="0" w:firstColumn="0" w:lastColumn="0" w:noHBand="0" w:noVBand="0"/>
      </w:tblPr>
      <w:tblGrid>
        <w:gridCol w:w="3841"/>
        <w:gridCol w:w="1937"/>
        <w:gridCol w:w="1701"/>
        <w:gridCol w:w="2127"/>
      </w:tblGrid>
      <w:tr w:rsidR="00025326" w14:paraId="5145A505" w14:textId="77777777" w:rsidTr="006367CC">
        <w:trPr>
          <w:trHeight w:val="175"/>
        </w:trPr>
        <w:tc>
          <w:tcPr>
            <w:tcW w:w="3841" w:type="dxa"/>
          </w:tcPr>
          <w:p w14:paraId="3ABAD61E" w14:textId="77777777" w:rsidR="00627074" w:rsidRPr="0008032A" w:rsidRDefault="00627074">
            <w:pPr>
              <w:pStyle w:val="Default"/>
              <w:rPr>
                <w:rFonts w:cs="Times New Roman"/>
                <w:b/>
                <w:i/>
                <w:color w:val="auto"/>
                <w:sz w:val="18"/>
                <w:szCs w:val="18"/>
              </w:rPr>
            </w:pPr>
            <w:r w:rsidRPr="0008032A">
              <w:rPr>
                <w:rFonts w:cs="Times New Roman"/>
                <w:b/>
                <w:i/>
                <w:color w:val="auto"/>
                <w:sz w:val="18"/>
                <w:szCs w:val="18"/>
              </w:rPr>
              <w:t>Perceel Noord</w:t>
            </w:r>
          </w:p>
          <w:p w14:paraId="74C8B285" w14:textId="3A50BABA" w:rsidR="00025326" w:rsidRDefault="00025326">
            <w:pPr>
              <w:pStyle w:val="Default"/>
              <w:rPr>
                <w:sz w:val="16"/>
                <w:szCs w:val="16"/>
              </w:rPr>
            </w:pPr>
            <w:r>
              <w:rPr>
                <w:sz w:val="16"/>
                <w:szCs w:val="16"/>
              </w:rPr>
              <w:t xml:space="preserve">Type asfalt (bovenbouw) </w:t>
            </w:r>
          </w:p>
        </w:tc>
        <w:tc>
          <w:tcPr>
            <w:tcW w:w="1937" w:type="dxa"/>
          </w:tcPr>
          <w:p w14:paraId="527599A4" w14:textId="680685B7" w:rsidR="00025326" w:rsidRPr="006367CC" w:rsidRDefault="00025326" w:rsidP="0008032A">
            <w:pPr>
              <w:pStyle w:val="Default"/>
              <w:rPr>
                <w:sz w:val="18"/>
                <w:szCs w:val="18"/>
              </w:rPr>
            </w:pPr>
            <w:r w:rsidRPr="006367CC">
              <w:rPr>
                <w:sz w:val="18"/>
                <w:szCs w:val="18"/>
              </w:rPr>
              <w:t>Aantal ton</w:t>
            </w:r>
            <w:r w:rsidR="006367CC" w:rsidRPr="006367CC">
              <w:rPr>
                <w:sz w:val="18"/>
                <w:szCs w:val="18"/>
              </w:rPr>
              <w:t xml:space="preserve"> per jaar</w:t>
            </w:r>
          </w:p>
        </w:tc>
        <w:tc>
          <w:tcPr>
            <w:tcW w:w="1701" w:type="dxa"/>
          </w:tcPr>
          <w:p w14:paraId="04941634" w14:textId="77777777" w:rsidR="00025326" w:rsidRPr="006367CC" w:rsidRDefault="00025326">
            <w:pPr>
              <w:pStyle w:val="Default"/>
              <w:rPr>
                <w:sz w:val="18"/>
                <w:szCs w:val="18"/>
              </w:rPr>
            </w:pPr>
            <w:r w:rsidRPr="006367CC">
              <w:rPr>
                <w:sz w:val="18"/>
                <w:szCs w:val="18"/>
              </w:rPr>
              <w:t xml:space="preserve">MKI-waarde per mengsel per ton </w:t>
            </w:r>
          </w:p>
        </w:tc>
        <w:tc>
          <w:tcPr>
            <w:tcW w:w="2127" w:type="dxa"/>
          </w:tcPr>
          <w:p w14:paraId="40247267" w14:textId="77777777" w:rsidR="00025326" w:rsidRPr="006367CC" w:rsidRDefault="00025326">
            <w:pPr>
              <w:pStyle w:val="Default"/>
              <w:rPr>
                <w:sz w:val="18"/>
                <w:szCs w:val="18"/>
              </w:rPr>
            </w:pPr>
            <w:r w:rsidRPr="006367CC">
              <w:rPr>
                <w:sz w:val="18"/>
                <w:szCs w:val="18"/>
              </w:rPr>
              <w:t xml:space="preserve">MKI-waarde per mengsel totaal (11) </w:t>
            </w:r>
          </w:p>
        </w:tc>
      </w:tr>
      <w:tr w:rsidR="006367CC" w:rsidRPr="0008032A" w14:paraId="15C422C7" w14:textId="77777777" w:rsidTr="006367CC">
        <w:trPr>
          <w:trHeight w:val="100"/>
        </w:trPr>
        <w:tc>
          <w:tcPr>
            <w:tcW w:w="3841" w:type="dxa"/>
            <w:vAlign w:val="bottom"/>
          </w:tcPr>
          <w:p w14:paraId="77D89538" w14:textId="4618505B" w:rsidR="006367CC" w:rsidRPr="0008032A" w:rsidRDefault="006367CC" w:rsidP="006367CC">
            <w:pPr>
              <w:pStyle w:val="Default"/>
              <w:rPr>
                <w:sz w:val="18"/>
                <w:szCs w:val="18"/>
              </w:rPr>
            </w:pPr>
            <w:proofErr w:type="spellStart"/>
            <w:r w:rsidRPr="0008032A">
              <w:rPr>
                <w:sz w:val="18"/>
                <w:szCs w:val="18"/>
              </w:rPr>
              <w:t>Enkellaags</w:t>
            </w:r>
            <w:proofErr w:type="spellEnd"/>
            <w:r w:rsidRPr="0008032A">
              <w:rPr>
                <w:sz w:val="18"/>
                <w:szCs w:val="18"/>
              </w:rPr>
              <w:t xml:space="preserve"> open deklagen</w:t>
            </w:r>
          </w:p>
        </w:tc>
        <w:tc>
          <w:tcPr>
            <w:tcW w:w="1937" w:type="dxa"/>
            <w:tcBorders>
              <w:top w:val="nil"/>
              <w:left w:val="nil"/>
              <w:bottom w:val="nil"/>
              <w:right w:val="nil"/>
            </w:tcBorders>
            <w:shd w:val="clear" w:color="auto" w:fill="auto"/>
            <w:vAlign w:val="bottom"/>
          </w:tcPr>
          <w:p w14:paraId="4AE16E78" w14:textId="46C2FEA1" w:rsidR="006367CC" w:rsidRPr="006367CC" w:rsidRDefault="006367CC" w:rsidP="006367CC">
            <w:pPr>
              <w:pStyle w:val="Default"/>
              <w:jc w:val="right"/>
              <w:rPr>
                <w:sz w:val="18"/>
                <w:szCs w:val="18"/>
              </w:rPr>
            </w:pPr>
            <w:r w:rsidRPr="006367CC">
              <w:rPr>
                <w:sz w:val="18"/>
                <w:szCs w:val="18"/>
              </w:rPr>
              <w:t>23220</w:t>
            </w:r>
          </w:p>
        </w:tc>
        <w:tc>
          <w:tcPr>
            <w:tcW w:w="1701" w:type="dxa"/>
          </w:tcPr>
          <w:p w14:paraId="4557C570"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533E3D57"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2B8514AA" w14:textId="77777777" w:rsidTr="006367CC">
        <w:trPr>
          <w:trHeight w:val="100"/>
        </w:trPr>
        <w:tc>
          <w:tcPr>
            <w:tcW w:w="3841" w:type="dxa"/>
            <w:vAlign w:val="bottom"/>
          </w:tcPr>
          <w:p w14:paraId="2076DC8D" w14:textId="0D12941A" w:rsidR="006367CC" w:rsidRPr="0008032A" w:rsidRDefault="006367CC" w:rsidP="006367CC">
            <w:pPr>
              <w:pStyle w:val="Default"/>
              <w:rPr>
                <w:sz w:val="18"/>
                <w:szCs w:val="18"/>
              </w:rPr>
            </w:pPr>
            <w:proofErr w:type="spellStart"/>
            <w:r w:rsidRPr="0008032A">
              <w:rPr>
                <w:sz w:val="18"/>
                <w:szCs w:val="18"/>
              </w:rPr>
              <w:t>Tweelaags</w:t>
            </w:r>
            <w:proofErr w:type="spellEnd"/>
            <w:r w:rsidRPr="0008032A">
              <w:rPr>
                <w:sz w:val="18"/>
                <w:szCs w:val="18"/>
              </w:rPr>
              <w:t xml:space="preserve"> open deklagen</w:t>
            </w:r>
          </w:p>
        </w:tc>
        <w:tc>
          <w:tcPr>
            <w:tcW w:w="1937" w:type="dxa"/>
            <w:tcBorders>
              <w:top w:val="nil"/>
              <w:left w:val="nil"/>
              <w:bottom w:val="nil"/>
              <w:right w:val="nil"/>
            </w:tcBorders>
            <w:shd w:val="clear" w:color="auto" w:fill="auto"/>
            <w:vAlign w:val="bottom"/>
          </w:tcPr>
          <w:p w14:paraId="0AF7BFCE" w14:textId="41AF2FC5" w:rsidR="006367CC" w:rsidRPr="006367CC" w:rsidRDefault="006367CC" w:rsidP="006367CC">
            <w:pPr>
              <w:pStyle w:val="Default"/>
              <w:jc w:val="right"/>
              <w:rPr>
                <w:sz w:val="18"/>
                <w:szCs w:val="18"/>
              </w:rPr>
            </w:pPr>
            <w:r w:rsidRPr="006367CC">
              <w:rPr>
                <w:sz w:val="18"/>
                <w:szCs w:val="18"/>
              </w:rPr>
              <w:t>43730</w:t>
            </w:r>
          </w:p>
        </w:tc>
        <w:tc>
          <w:tcPr>
            <w:tcW w:w="1701" w:type="dxa"/>
          </w:tcPr>
          <w:p w14:paraId="5D85E640"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74DF09BA"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06AC51E3" w14:textId="77777777" w:rsidTr="006367CC">
        <w:trPr>
          <w:trHeight w:val="100"/>
        </w:trPr>
        <w:tc>
          <w:tcPr>
            <w:tcW w:w="3841" w:type="dxa"/>
            <w:vAlign w:val="bottom"/>
          </w:tcPr>
          <w:p w14:paraId="0C6B8844" w14:textId="4F98A4C6" w:rsidR="006367CC" w:rsidRPr="0008032A" w:rsidRDefault="006367CC" w:rsidP="006367CC">
            <w:pPr>
              <w:pStyle w:val="Default"/>
              <w:rPr>
                <w:sz w:val="18"/>
                <w:szCs w:val="18"/>
              </w:rPr>
            </w:pPr>
            <w:proofErr w:type="spellStart"/>
            <w:r w:rsidRPr="0008032A">
              <w:rPr>
                <w:sz w:val="18"/>
                <w:szCs w:val="18"/>
              </w:rPr>
              <w:t>Tweelaags</w:t>
            </w:r>
            <w:proofErr w:type="spellEnd"/>
            <w:r w:rsidRPr="0008032A">
              <w:rPr>
                <w:sz w:val="18"/>
                <w:szCs w:val="18"/>
              </w:rPr>
              <w:t xml:space="preserve"> open deklagen (toplaag fijn)</w:t>
            </w:r>
          </w:p>
        </w:tc>
        <w:tc>
          <w:tcPr>
            <w:tcW w:w="1937" w:type="dxa"/>
            <w:tcBorders>
              <w:top w:val="nil"/>
              <w:left w:val="nil"/>
              <w:bottom w:val="nil"/>
              <w:right w:val="nil"/>
            </w:tcBorders>
            <w:shd w:val="clear" w:color="auto" w:fill="auto"/>
            <w:vAlign w:val="bottom"/>
          </w:tcPr>
          <w:p w14:paraId="14576163" w14:textId="78C864C4" w:rsidR="006367CC" w:rsidRPr="006367CC" w:rsidRDefault="006367CC" w:rsidP="006367CC">
            <w:pPr>
              <w:spacing w:line="240" w:lineRule="auto"/>
              <w:jc w:val="right"/>
              <w:rPr>
                <w:szCs w:val="18"/>
              </w:rPr>
            </w:pPr>
            <w:r w:rsidRPr="006367CC">
              <w:rPr>
                <w:color w:val="000000"/>
                <w:szCs w:val="18"/>
              </w:rPr>
              <w:t>5224</w:t>
            </w:r>
          </w:p>
        </w:tc>
        <w:tc>
          <w:tcPr>
            <w:tcW w:w="1701" w:type="dxa"/>
          </w:tcPr>
          <w:p w14:paraId="773FCDC8"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65C6620C"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5DE88623" w14:textId="77777777" w:rsidTr="006367CC">
        <w:trPr>
          <w:trHeight w:val="100"/>
        </w:trPr>
        <w:tc>
          <w:tcPr>
            <w:tcW w:w="3841" w:type="dxa"/>
            <w:vAlign w:val="bottom"/>
          </w:tcPr>
          <w:p w14:paraId="1BCE17AE" w14:textId="565E3FB1" w:rsidR="006367CC" w:rsidRPr="0008032A" w:rsidRDefault="006367CC" w:rsidP="006367CC">
            <w:pPr>
              <w:spacing w:line="240" w:lineRule="auto"/>
              <w:rPr>
                <w:szCs w:val="18"/>
              </w:rPr>
            </w:pPr>
            <w:r w:rsidRPr="0008032A">
              <w:rPr>
                <w:color w:val="000000"/>
                <w:szCs w:val="18"/>
              </w:rPr>
              <w:t xml:space="preserve">Toplaag </w:t>
            </w:r>
            <w:proofErr w:type="spellStart"/>
            <w:r w:rsidRPr="0008032A">
              <w:rPr>
                <w:color w:val="000000"/>
                <w:szCs w:val="18"/>
              </w:rPr>
              <w:t>tweelaags</w:t>
            </w:r>
            <w:proofErr w:type="spellEnd"/>
            <w:r w:rsidRPr="0008032A">
              <w:rPr>
                <w:color w:val="000000"/>
                <w:szCs w:val="18"/>
              </w:rPr>
              <w:t xml:space="preserve"> ZOAB / dunne inlage</w:t>
            </w:r>
          </w:p>
        </w:tc>
        <w:tc>
          <w:tcPr>
            <w:tcW w:w="1937" w:type="dxa"/>
            <w:tcBorders>
              <w:top w:val="nil"/>
              <w:left w:val="nil"/>
              <w:bottom w:val="nil"/>
              <w:right w:val="nil"/>
            </w:tcBorders>
            <w:shd w:val="clear" w:color="auto" w:fill="auto"/>
            <w:vAlign w:val="bottom"/>
          </w:tcPr>
          <w:p w14:paraId="4C6F3A1D" w14:textId="3ACEA8FE" w:rsidR="006367CC" w:rsidRPr="006367CC" w:rsidRDefault="006367CC" w:rsidP="006367CC">
            <w:pPr>
              <w:pStyle w:val="Default"/>
              <w:jc w:val="right"/>
              <w:rPr>
                <w:sz w:val="18"/>
                <w:szCs w:val="18"/>
              </w:rPr>
            </w:pPr>
            <w:r w:rsidRPr="006367CC">
              <w:rPr>
                <w:sz w:val="18"/>
                <w:szCs w:val="18"/>
              </w:rPr>
              <w:t>3360</w:t>
            </w:r>
          </w:p>
        </w:tc>
        <w:tc>
          <w:tcPr>
            <w:tcW w:w="1701" w:type="dxa"/>
          </w:tcPr>
          <w:p w14:paraId="62154473"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64EFC86A"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50D8165A" w14:textId="77777777" w:rsidTr="006367CC">
        <w:trPr>
          <w:trHeight w:val="100"/>
        </w:trPr>
        <w:tc>
          <w:tcPr>
            <w:tcW w:w="3841" w:type="dxa"/>
            <w:vAlign w:val="bottom"/>
          </w:tcPr>
          <w:p w14:paraId="3C6EE1AE" w14:textId="3967081E" w:rsidR="006367CC" w:rsidRPr="0008032A" w:rsidRDefault="006367CC" w:rsidP="006367CC">
            <w:pPr>
              <w:pStyle w:val="Default"/>
              <w:rPr>
                <w:sz w:val="18"/>
                <w:szCs w:val="18"/>
              </w:rPr>
            </w:pPr>
            <w:r w:rsidRPr="0008032A">
              <w:rPr>
                <w:sz w:val="18"/>
                <w:szCs w:val="18"/>
              </w:rPr>
              <w:t>DGD</w:t>
            </w:r>
          </w:p>
        </w:tc>
        <w:tc>
          <w:tcPr>
            <w:tcW w:w="1937" w:type="dxa"/>
            <w:tcBorders>
              <w:top w:val="nil"/>
              <w:left w:val="nil"/>
              <w:bottom w:val="nil"/>
              <w:right w:val="nil"/>
            </w:tcBorders>
            <w:shd w:val="clear" w:color="auto" w:fill="auto"/>
            <w:vAlign w:val="bottom"/>
          </w:tcPr>
          <w:p w14:paraId="04D49872" w14:textId="2535E06E" w:rsidR="006367CC" w:rsidRPr="006367CC" w:rsidRDefault="006367CC" w:rsidP="006367CC">
            <w:pPr>
              <w:pStyle w:val="Default"/>
              <w:jc w:val="right"/>
              <w:rPr>
                <w:sz w:val="18"/>
                <w:szCs w:val="18"/>
              </w:rPr>
            </w:pPr>
            <w:r w:rsidRPr="006367CC">
              <w:rPr>
                <w:sz w:val="18"/>
                <w:szCs w:val="18"/>
              </w:rPr>
              <w:t>1625</w:t>
            </w:r>
          </w:p>
        </w:tc>
        <w:tc>
          <w:tcPr>
            <w:tcW w:w="1701" w:type="dxa"/>
          </w:tcPr>
          <w:p w14:paraId="6AE904C9"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086975C7"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4C4F41EC" w14:textId="77777777" w:rsidTr="006367CC">
        <w:trPr>
          <w:trHeight w:val="100"/>
        </w:trPr>
        <w:tc>
          <w:tcPr>
            <w:tcW w:w="3841" w:type="dxa"/>
            <w:vAlign w:val="bottom"/>
          </w:tcPr>
          <w:p w14:paraId="0CDE6A58" w14:textId="1CC6B62E" w:rsidR="006367CC" w:rsidRPr="0008032A" w:rsidRDefault="006367CC" w:rsidP="006367CC">
            <w:pPr>
              <w:pStyle w:val="Default"/>
              <w:rPr>
                <w:sz w:val="18"/>
                <w:szCs w:val="18"/>
              </w:rPr>
            </w:pPr>
            <w:r w:rsidRPr="0008032A">
              <w:rPr>
                <w:sz w:val="18"/>
                <w:szCs w:val="18"/>
              </w:rPr>
              <w:t>Dichte deklaag (SMA)</w:t>
            </w:r>
          </w:p>
        </w:tc>
        <w:tc>
          <w:tcPr>
            <w:tcW w:w="1937" w:type="dxa"/>
            <w:tcBorders>
              <w:top w:val="nil"/>
              <w:left w:val="nil"/>
              <w:bottom w:val="nil"/>
              <w:right w:val="nil"/>
            </w:tcBorders>
            <w:shd w:val="clear" w:color="auto" w:fill="auto"/>
            <w:vAlign w:val="bottom"/>
          </w:tcPr>
          <w:p w14:paraId="4BA257CF" w14:textId="1EEFB2BB" w:rsidR="006367CC" w:rsidRPr="006367CC" w:rsidRDefault="006367CC" w:rsidP="006367CC">
            <w:pPr>
              <w:pStyle w:val="Default"/>
              <w:jc w:val="right"/>
              <w:rPr>
                <w:sz w:val="18"/>
                <w:szCs w:val="18"/>
              </w:rPr>
            </w:pPr>
            <w:r w:rsidRPr="006367CC">
              <w:rPr>
                <w:sz w:val="18"/>
                <w:szCs w:val="18"/>
              </w:rPr>
              <w:t>700</w:t>
            </w:r>
          </w:p>
        </w:tc>
        <w:tc>
          <w:tcPr>
            <w:tcW w:w="1701" w:type="dxa"/>
          </w:tcPr>
          <w:p w14:paraId="2E0F6FA0"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213A1548"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455B61EA" w14:textId="77777777" w:rsidTr="006367CC">
        <w:trPr>
          <w:trHeight w:val="100"/>
        </w:trPr>
        <w:tc>
          <w:tcPr>
            <w:tcW w:w="3841" w:type="dxa"/>
            <w:vAlign w:val="bottom"/>
          </w:tcPr>
          <w:p w14:paraId="17A0E19D" w14:textId="74D0EB4F" w:rsidR="006367CC" w:rsidRPr="0008032A" w:rsidRDefault="006367CC" w:rsidP="006367CC">
            <w:pPr>
              <w:pStyle w:val="Default"/>
              <w:rPr>
                <w:sz w:val="18"/>
                <w:szCs w:val="18"/>
              </w:rPr>
            </w:pPr>
            <w:r w:rsidRPr="0008032A">
              <w:rPr>
                <w:sz w:val="18"/>
                <w:szCs w:val="18"/>
              </w:rPr>
              <w:t>Dichte deklaag (ACSURF)</w:t>
            </w:r>
          </w:p>
        </w:tc>
        <w:tc>
          <w:tcPr>
            <w:tcW w:w="1937" w:type="dxa"/>
            <w:tcBorders>
              <w:top w:val="nil"/>
              <w:left w:val="nil"/>
              <w:bottom w:val="nil"/>
              <w:right w:val="nil"/>
            </w:tcBorders>
            <w:shd w:val="clear" w:color="auto" w:fill="auto"/>
            <w:vAlign w:val="bottom"/>
          </w:tcPr>
          <w:p w14:paraId="11FC0693" w14:textId="6CA87072" w:rsidR="006367CC" w:rsidRPr="006367CC" w:rsidRDefault="006367CC" w:rsidP="006367CC">
            <w:pPr>
              <w:pStyle w:val="Default"/>
              <w:jc w:val="right"/>
              <w:rPr>
                <w:sz w:val="18"/>
                <w:szCs w:val="18"/>
              </w:rPr>
            </w:pPr>
            <w:r w:rsidRPr="006367CC">
              <w:rPr>
                <w:sz w:val="18"/>
                <w:szCs w:val="18"/>
              </w:rPr>
              <w:t>900</w:t>
            </w:r>
          </w:p>
        </w:tc>
        <w:tc>
          <w:tcPr>
            <w:tcW w:w="1701" w:type="dxa"/>
          </w:tcPr>
          <w:p w14:paraId="0C94F445"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496BBDC1"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40B21006" w14:textId="77777777" w:rsidTr="006367CC">
        <w:trPr>
          <w:trHeight w:val="100"/>
        </w:trPr>
        <w:tc>
          <w:tcPr>
            <w:tcW w:w="3841" w:type="dxa"/>
            <w:vAlign w:val="bottom"/>
          </w:tcPr>
          <w:p w14:paraId="7CE12E76" w14:textId="6CCA5FEE" w:rsidR="006367CC" w:rsidRPr="0008032A" w:rsidRDefault="006367CC" w:rsidP="006367CC">
            <w:pPr>
              <w:spacing w:line="240" w:lineRule="auto"/>
              <w:rPr>
                <w:szCs w:val="18"/>
              </w:rPr>
            </w:pPr>
            <w:r w:rsidRPr="0008032A">
              <w:rPr>
                <w:szCs w:val="18"/>
              </w:rPr>
              <w:t>Tussen-/onderlaag (AC BIN/BASE)</w:t>
            </w:r>
          </w:p>
        </w:tc>
        <w:tc>
          <w:tcPr>
            <w:tcW w:w="1937" w:type="dxa"/>
            <w:tcBorders>
              <w:top w:val="nil"/>
              <w:left w:val="nil"/>
              <w:bottom w:val="nil"/>
              <w:right w:val="nil"/>
            </w:tcBorders>
            <w:shd w:val="clear" w:color="auto" w:fill="auto"/>
            <w:vAlign w:val="bottom"/>
          </w:tcPr>
          <w:p w14:paraId="65C059AE" w14:textId="14EEAE51" w:rsidR="006367CC" w:rsidRPr="006367CC" w:rsidRDefault="006367CC" w:rsidP="006367CC">
            <w:pPr>
              <w:pStyle w:val="Default"/>
              <w:jc w:val="right"/>
              <w:rPr>
                <w:sz w:val="18"/>
                <w:szCs w:val="18"/>
              </w:rPr>
            </w:pPr>
            <w:r w:rsidRPr="006367CC">
              <w:rPr>
                <w:sz w:val="18"/>
                <w:szCs w:val="18"/>
              </w:rPr>
              <w:t>3875</w:t>
            </w:r>
          </w:p>
        </w:tc>
        <w:tc>
          <w:tcPr>
            <w:tcW w:w="1701" w:type="dxa"/>
          </w:tcPr>
          <w:p w14:paraId="1F3D48F2" w14:textId="3BE0A0B5" w:rsidR="006367CC" w:rsidRPr="0008032A" w:rsidRDefault="006367CC" w:rsidP="006367CC">
            <w:pPr>
              <w:pStyle w:val="Default"/>
              <w:rPr>
                <w:sz w:val="18"/>
                <w:szCs w:val="18"/>
              </w:rPr>
            </w:pPr>
            <w:r w:rsidRPr="0008032A">
              <w:rPr>
                <w:sz w:val="18"/>
                <w:szCs w:val="18"/>
              </w:rPr>
              <w:t xml:space="preserve">€ </w:t>
            </w:r>
          </w:p>
        </w:tc>
        <w:tc>
          <w:tcPr>
            <w:tcW w:w="2127" w:type="dxa"/>
          </w:tcPr>
          <w:p w14:paraId="0D243280" w14:textId="35019286" w:rsidR="006367CC" w:rsidRPr="0008032A" w:rsidRDefault="006367CC" w:rsidP="006367CC">
            <w:pPr>
              <w:pStyle w:val="Default"/>
              <w:rPr>
                <w:sz w:val="18"/>
                <w:szCs w:val="18"/>
              </w:rPr>
            </w:pPr>
            <w:r w:rsidRPr="0008032A">
              <w:rPr>
                <w:sz w:val="18"/>
                <w:szCs w:val="18"/>
              </w:rPr>
              <w:t>€</w:t>
            </w:r>
          </w:p>
        </w:tc>
      </w:tr>
      <w:tr w:rsidR="006367CC" w:rsidRPr="0008032A" w14:paraId="44E28316" w14:textId="77777777" w:rsidTr="006367CC">
        <w:trPr>
          <w:trHeight w:val="198"/>
        </w:trPr>
        <w:tc>
          <w:tcPr>
            <w:tcW w:w="9606" w:type="dxa"/>
            <w:gridSpan w:val="4"/>
          </w:tcPr>
          <w:p w14:paraId="5DC82ED0" w14:textId="77777777" w:rsidR="006367CC" w:rsidRPr="0008032A" w:rsidRDefault="006367CC" w:rsidP="006367CC">
            <w:pPr>
              <w:pStyle w:val="Default"/>
              <w:rPr>
                <w:sz w:val="18"/>
                <w:szCs w:val="18"/>
              </w:rPr>
            </w:pPr>
            <w:r w:rsidRPr="0008032A">
              <w:rPr>
                <w:sz w:val="18"/>
                <w:szCs w:val="18"/>
              </w:rPr>
              <w:t xml:space="preserve">Totale MKI-waarde (11): </w:t>
            </w:r>
          </w:p>
          <w:p w14:paraId="63B8D57A" w14:textId="101E3F19" w:rsidR="006367CC" w:rsidRPr="0008032A" w:rsidRDefault="006367CC" w:rsidP="006367CC">
            <w:pPr>
              <w:pStyle w:val="Default"/>
              <w:rPr>
                <w:sz w:val="18"/>
                <w:szCs w:val="18"/>
              </w:rPr>
            </w:pPr>
            <w:r w:rsidRPr="0008032A">
              <w:rPr>
                <w:sz w:val="18"/>
                <w:szCs w:val="18"/>
              </w:rPr>
              <w:t xml:space="preserve">€ </w:t>
            </w:r>
          </w:p>
        </w:tc>
      </w:tr>
    </w:tbl>
    <w:p w14:paraId="7F318FD9" w14:textId="71723B98" w:rsidR="003A5607" w:rsidRPr="0008032A" w:rsidRDefault="003A5607" w:rsidP="002E6DF6">
      <w:pPr>
        <w:tabs>
          <w:tab w:val="left" w:pos="540"/>
          <w:tab w:val="right" w:pos="8640"/>
        </w:tabs>
        <w:autoSpaceDE w:val="0"/>
        <w:autoSpaceDN w:val="0"/>
        <w:adjustRightInd w:val="0"/>
        <w:rPr>
          <w:rFonts w:cs="V&amp;W Syntax (Adobe)"/>
          <w:szCs w:val="18"/>
        </w:rPr>
      </w:pPr>
    </w:p>
    <w:tbl>
      <w:tblPr>
        <w:tblW w:w="9606" w:type="dxa"/>
        <w:tblInd w:w="-108" w:type="dxa"/>
        <w:tblBorders>
          <w:top w:val="nil"/>
          <w:left w:val="nil"/>
          <w:bottom w:val="nil"/>
          <w:right w:val="nil"/>
        </w:tblBorders>
        <w:tblLayout w:type="fixed"/>
        <w:tblLook w:val="0000" w:firstRow="0" w:lastRow="0" w:firstColumn="0" w:lastColumn="0" w:noHBand="0" w:noVBand="0"/>
      </w:tblPr>
      <w:tblGrid>
        <w:gridCol w:w="3841"/>
        <w:gridCol w:w="1937"/>
        <w:gridCol w:w="1701"/>
        <w:gridCol w:w="2127"/>
      </w:tblGrid>
      <w:tr w:rsidR="00627074" w:rsidRPr="0008032A" w14:paraId="1A18729F" w14:textId="77777777" w:rsidTr="006367CC">
        <w:trPr>
          <w:trHeight w:val="175"/>
        </w:trPr>
        <w:tc>
          <w:tcPr>
            <w:tcW w:w="3841" w:type="dxa"/>
          </w:tcPr>
          <w:p w14:paraId="2E186355" w14:textId="1539BADA" w:rsidR="00627074" w:rsidRPr="0008032A" w:rsidRDefault="00627074" w:rsidP="006646B2">
            <w:pPr>
              <w:pStyle w:val="Default"/>
              <w:rPr>
                <w:rFonts w:cs="Times New Roman"/>
                <w:b/>
                <w:i/>
                <w:color w:val="auto"/>
                <w:sz w:val="18"/>
                <w:szCs w:val="18"/>
              </w:rPr>
            </w:pPr>
            <w:r w:rsidRPr="0008032A">
              <w:rPr>
                <w:rFonts w:cs="Times New Roman"/>
                <w:b/>
                <w:i/>
                <w:color w:val="auto"/>
                <w:sz w:val="18"/>
                <w:szCs w:val="18"/>
              </w:rPr>
              <w:t>Perceel Zuid</w:t>
            </w:r>
          </w:p>
          <w:p w14:paraId="78A77B95" w14:textId="77777777" w:rsidR="00627074" w:rsidRPr="0008032A" w:rsidRDefault="00627074" w:rsidP="006646B2">
            <w:pPr>
              <w:pStyle w:val="Default"/>
              <w:rPr>
                <w:sz w:val="18"/>
                <w:szCs w:val="18"/>
              </w:rPr>
            </w:pPr>
            <w:r w:rsidRPr="0008032A">
              <w:rPr>
                <w:sz w:val="18"/>
                <w:szCs w:val="18"/>
              </w:rPr>
              <w:t xml:space="preserve">Type asfalt (bovenbouw) </w:t>
            </w:r>
          </w:p>
        </w:tc>
        <w:tc>
          <w:tcPr>
            <w:tcW w:w="1937" w:type="dxa"/>
          </w:tcPr>
          <w:p w14:paraId="5A626805" w14:textId="77777777" w:rsidR="00627074" w:rsidRDefault="00627074" w:rsidP="0008032A">
            <w:pPr>
              <w:pStyle w:val="Default"/>
              <w:rPr>
                <w:sz w:val="18"/>
                <w:szCs w:val="18"/>
              </w:rPr>
            </w:pPr>
            <w:r w:rsidRPr="0008032A">
              <w:rPr>
                <w:sz w:val="18"/>
                <w:szCs w:val="18"/>
              </w:rPr>
              <w:t xml:space="preserve">Aantal ton </w:t>
            </w:r>
            <w:r w:rsidR="006367CC">
              <w:rPr>
                <w:sz w:val="18"/>
                <w:szCs w:val="18"/>
              </w:rPr>
              <w:t>per jaar</w:t>
            </w:r>
          </w:p>
          <w:p w14:paraId="4C3CFCD0" w14:textId="112F3073" w:rsidR="006367CC" w:rsidRPr="0008032A" w:rsidRDefault="006367CC" w:rsidP="0008032A">
            <w:pPr>
              <w:pStyle w:val="Default"/>
              <w:rPr>
                <w:sz w:val="18"/>
                <w:szCs w:val="18"/>
              </w:rPr>
            </w:pPr>
          </w:p>
        </w:tc>
        <w:tc>
          <w:tcPr>
            <w:tcW w:w="1701" w:type="dxa"/>
          </w:tcPr>
          <w:p w14:paraId="5ABB90CD" w14:textId="77777777" w:rsidR="00627074" w:rsidRPr="0008032A" w:rsidRDefault="00627074" w:rsidP="006646B2">
            <w:pPr>
              <w:pStyle w:val="Default"/>
              <w:rPr>
                <w:sz w:val="18"/>
                <w:szCs w:val="18"/>
              </w:rPr>
            </w:pPr>
            <w:r w:rsidRPr="0008032A">
              <w:rPr>
                <w:sz w:val="18"/>
                <w:szCs w:val="18"/>
              </w:rPr>
              <w:t xml:space="preserve">MKI-waarde per mengsel per ton </w:t>
            </w:r>
          </w:p>
        </w:tc>
        <w:tc>
          <w:tcPr>
            <w:tcW w:w="2127" w:type="dxa"/>
          </w:tcPr>
          <w:p w14:paraId="68AEEF1F" w14:textId="77777777" w:rsidR="00627074" w:rsidRPr="0008032A" w:rsidRDefault="00627074" w:rsidP="006646B2">
            <w:pPr>
              <w:pStyle w:val="Default"/>
              <w:rPr>
                <w:sz w:val="18"/>
                <w:szCs w:val="18"/>
              </w:rPr>
            </w:pPr>
            <w:r w:rsidRPr="0008032A">
              <w:rPr>
                <w:sz w:val="18"/>
                <w:szCs w:val="18"/>
              </w:rPr>
              <w:t xml:space="preserve">MKI-waarde per mengsel totaal (11) </w:t>
            </w:r>
          </w:p>
        </w:tc>
      </w:tr>
      <w:tr w:rsidR="006367CC" w:rsidRPr="0008032A" w14:paraId="073A3C37" w14:textId="77777777" w:rsidTr="006367CC">
        <w:trPr>
          <w:trHeight w:val="100"/>
        </w:trPr>
        <w:tc>
          <w:tcPr>
            <w:tcW w:w="3841" w:type="dxa"/>
            <w:vAlign w:val="bottom"/>
          </w:tcPr>
          <w:p w14:paraId="36F208FE" w14:textId="6A73F7FB" w:rsidR="006367CC" w:rsidRPr="0008032A" w:rsidRDefault="006367CC" w:rsidP="006367CC">
            <w:pPr>
              <w:pStyle w:val="Default"/>
              <w:rPr>
                <w:sz w:val="18"/>
                <w:szCs w:val="18"/>
              </w:rPr>
            </w:pPr>
            <w:proofErr w:type="spellStart"/>
            <w:r w:rsidRPr="0008032A">
              <w:rPr>
                <w:sz w:val="18"/>
                <w:szCs w:val="18"/>
              </w:rPr>
              <w:t>Enkellaags</w:t>
            </w:r>
            <w:proofErr w:type="spellEnd"/>
            <w:r w:rsidRPr="0008032A">
              <w:rPr>
                <w:sz w:val="18"/>
                <w:szCs w:val="18"/>
              </w:rPr>
              <w:t xml:space="preserve"> open deklagen</w:t>
            </w:r>
          </w:p>
        </w:tc>
        <w:tc>
          <w:tcPr>
            <w:tcW w:w="1937" w:type="dxa"/>
            <w:tcBorders>
              <w:top w:val="nil"/>
              <w:left w:val="nil"/>
              <w:bottom w:val="nil"/>
              <w:right w:val="nil"/>
            </w:tcBorders>
            <w:shd w:val="clear" w:color="auto" w:fill="auto"/>
            <w:vAlign w:val="bottom"/>
          </w:tcPr>
          <w:p w14:paraId="7E4FB9D5" w14:textId="6B7F36EE" w:rsidR="006367CC" w:rsidRPr="006367CC" w:rsidRDefault="006367CC" w:rsidP="006367CC">
            <w:pPr>
              <w:spacing w:line="240" w:lineRule="auto"/>
              <w:jc w:val="right"/>
              <w:rPr>
                <w:szCs w:val="18"/>
              </w:rPr>
            </w:pPr>
            <w:r w:rsidRPr="006367CC">
              <w:rPr>
                <w:color w:val="000000"/>
                <w:szCs w:val="18"/>
              </w:rPr>
              <w:t>23220</w:t>
            </w:r>
          </w:p>
        </w:tc>
        <w:tc>
          <w:tcPr>
            <w:tcW w:w="1701" w:type="dxa"/>
          </w:tcPr>
          <w:p w14:paraId="53991E1C"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3424EA38"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6734EA58" w14:textId="77777777" w:rsidTr="006367CC">
        <w:trPr>
          <w:trHeight w:val="100"/>
        </w:trPr>
        <w:tc>
          <w:tcPr>
            <w:tcW w:w="3841" w:type="dxa"/>
            <w:vAlign w:val="bottom"/>
          </w:tcPr>
          <w:p w14:paraId="6024C399" w14:textId="7DFD4354" w:rsidR="006367CC" w:rsidRPr="0008032A" w:rsidRDefault="006367CC" w:rsidP="006367CC">
            <w:pPr>
              <w:pStyle w:val="Default"/>
              <w:rPr>
                <w:sz w:val="18"/>
                <w:szCs w:val="18"/>
              </w:rPr>
            </w:pPr>
            <w:proofErr w:type="spellStart"/>
            <w:r w:rsidRPr="0008032A">
              <w:rPr>
                <w:sz w:val="18"/>
                <w:szCs w:val="18"/>
              </w:rPr>
              <w:t>Tweelaags</w:t>
            </w:r>
            <w:proofErr w:type="spellEnd"/>
            <w:r w:rsidRPr="0008032A">
              <w:rPr>
                <w:sz w:val="18"/>
                <w:szCs w:val="18"/>
              </w:rPr>
              <w:t xml:space="preserve"> open deklagen</w:t>
            </w:r>
          </w:p>
        </w:tc>
        <w:tc>
          <w:tcPr>
            <w:tcW w:w="1937" w:type="dxa"/>
            <w:tcBorders>
              <w:top w:val="nil"/>
              <w:left w:val="nil"/>
              <w:bottom w:val="nil"/>
              <w:right w:val="nil"/>
            </w:tcBorders>
            <w:shd w:val="clear" w:color="auto" w:fill="auto"/>
            <w:vAlign w:val="bottom"/>
          </w:tcPr>
          <w:p w14:paraId="7D70B891" w14:textId="0A6B387B" w:rsidR="006367CC" w:rsidRPr="006367CC" w:rsidRDefault="006367CC" w:rsidP="006367CC">
            <w:pPr>
              <w:spacing w:line="240" w:lineRule="auto"/>
              <w:jc w:val="right"/>
              <w:rPr>
                <w:szCs w:val="18"/>
              </w:rPr>
            </w:pPr>
            <w:r w:rsidRPr="006367CC">
              <w:rPr>
                <w:color w:val="000000"/>
                <w:szCs w:val="18"/>
              </w:rPr>
              <w:t>43730</w:t>
            </w:r>
          </w:p>
        </w:tc>
        <w:tc>
          <w:tcPr>
            <w:tcW w:w="1701" w:type="dxa"/>
          </w:tcPr>
          <w:p w14:paraId="686599C5"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1CC90797"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30CFA4F2" w14:textId="77777777" w:rsidTr="006367CC">
        <w:trPr>
          <w:trHeight w:val="100"/>
        </w:trPr>
        <w:tc>
          <w:tcPr>
            <w:tcW w:w="3841" w:type="dxa"/>
            <w:vAlign w:val="bottom"/>
          </w:tcPr>
          <w:p w14:paraId="740F1E89" w14:textId="13A2446A" w:rsidR="006367CC" w:rsidRPr="0008032A" w:rsidRDefault="006367CC" w:rsidP="006367CC">
            <w:pPr>
              <w:pStyle w:val="Default"/>
              <w:rPr>
                <w:sz w:val="18"/>
                <w:szCs w:val="18"/>
              </w:rPr>
            </w:pPr>
            <w:proofErr w:type="spellStart"/>
            <w:r w:rsidRPr="0008032A">
              <w:rPr>
                <w:sz w:val="18"/>
                <w:szCs w:val="18"/>
              </w:rPr>
              <w:t>Tweelaags</w:t>
            </w:r>
            <w:proofErr w:type="spellEnd"/>
            <w:r w:rsidRPr="0008032A">
              <w:rPr>
                <w:sz w:val="18"/>
                <w:szCs w:val="18"/>
              </w:rPr>
              <w:t xml:space="preserve"> open deklagen (toplaag fijn)</w:t>
            </w:r>
          </w:p>
        </w:tc>
        <w:tc>
          <w:tcPr>
            <w:tcW w:w="1937" w:type="dxa"/>
            <w:tcBorders>
              <w:top w:val="nil"/>
              <w:left w:val="nil"/>
              <w:bottom w:val="nil"/>
              <w:right w:val="nil"/>
            </w:tcBorders>
            <w:shd w:val="clear" w:color="auto" w:fill="auto"/>
            <w:vAlign w:val="bottom"/>
          </w:tcPr>
          <w:p w14:paraId="0313758B" w14:textId="4E628F70" w:rsidR="006367CC" w:rsidRPr="006367CC" w:rsidRDefault="006367CC" w:rsidP="006367CC">
            <w:pPr>
              <w:spacing w:line="240" w:lineRule="auto"/>
              <w:jc w:val="right"/>
              <w:rPr>
                <w:color w:val="000000"/>
                <w:szCs w:val="18"/>
              </w:rPr>
            </w:pPr>
            <w:r w:rsidRPr="006367CC">
              <w:rPr>
                <w:color w:val="000000"/>
                <w:szCs w:val="18"/>
              </w:rPr>
              <w:t>5224</w:t>
            </w:r>
          </w:p>
        </w:tc>
        <w:tc>
          <w:tcPr>
            <w:tcW w:w="1701" w:type="dxa"/>
          </w:tcPr>
          <w:p w14:paraId="1C910E12"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03D58157"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13E6EBE2" w14:textId="77777777" w:rsidTr="006367CC">
        <w:trPr>
          <w:trHeight w:val="100"/>
        </w:trPr>
        <w:tc>
          <w:tcPr>
            <w:tcW w:w="3841" w:type="dxa"/>
            <w:vAlign w:val="bottom"/>
          </w:tcPr>
          <w:p w14:paraId="28F7B68D" w14:textId="2192CE68" w:rsidR="006367CC" w:rsidRPr="0008032A" w:rsidRDefault="006367CC" w:rsidP="006367CC">
            <w:pPr>
              <w:pStyle w:val="Default"/>
              <w:rPr>
                <w:sz w:val="18"/>
                <w:szCs w:val="18"/>
              </w:rPr>
            </w:pPr>
            <w:r w:rsidRPr="0008032A">
              <w:rPr>
                <w:sz w:val="18"/>
                <w:szCs w:val="18"/>
              </w:rPr>
              <w:t xml:space="preserve">Toplaag </w:t>
            </w:r>
            <w:proofErr w:type="spellStart"/>
            <w:r w:rsidRPr="0008032A">
              <w:rPr>
                <w:sz w:val="18"/>
                <w:szCs w:val="18"/>
              </w:rPr>
              <w:t>tweelaags</w:t>
            </w:r>
            <w:proofErr w:type="spellEnd"/>
            <w:r w:rsidRPr="0008032A">
              <w:rPr>
                <w:sz w:val="18"/>
                <w:szCs w:val="18"/>
              </w:rPr>
              <w:t xml:space="preserve"> ZOAB / dunne inlage</w:t>
            </w:r>
          </w:p>
        </w:tc>
        <w:tc>
          <w:tcPr>
            <w:tcW w:w="1937" w:type="dxa"/>
            <w:tcBorders>
              <w:top w:val="nil"/>
              <w:left w:val="nil"/>
              <w:bottom w:val="nil"/>
              <w:right w:val="nil"/>
            </w:tcBorders>
            <w:shd w:val="clear" w:color="auto" w:fill="auto"/>
            <w:vAlign w:val="bottom"/>
          </w:tcPr>
          <w:p w14:paraId="42230282" w14:textId="3625A3D7" w:rsidR="006367CC" w:rsidRPr="006367CC" w:rsidRDefault="006367CC" w:rsidP="006367CC">
            <w:pPr>
              <w:pStyle w:val="Default"/>
              <w:jc w:val="right"/>
              <w:rPr>
                <w:sz w:val="18"/>
                <w:szCs w:val="18"/>
              </w:rPr>
            </w:pPr>
            <w:r w:rsidRPr="006367CC">
              <w:rPr>
                <w:sz w:val="18"/>
                <w:szCs w:val="18"/>
              </w:rPr>
              <w:t>3360</w:t>
            </w:r>
          </w:p>
        </w:tc>
        <w:tc>
          <w:tcPr>
            <w:tcW w:w="1701" w:type="dxa"/>
          </w:tcPr>
          <w:p w14:paraId="54241369"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0709895A"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2498D658" w14:textId="77777777" w:rsidTr="006367CC">
        <w:trPr>
          <w:trHeight w:val="100"/>
        </w:trPr>
        <w:tc>
          <w:tcPr>
            <w:tcW w:w="3841" w:type="dxa"/>
            <w:vAlign w:val="bottom"/>
          </w:tcPr>
          <w:p w14:paraId="1CF3FAB2" w14:textId="18052481" w:rsidR="006367CC" w:rsidRPr="0008032A" w:rsidRDefault="006367CC" w:rsidP="006367CC">
            <w:pPr>
              <w:pStyle w:val="Default"/>
              <w:rPr>
                <w:sz w:val="18"/>
                <w:szCs w:val="18"/>
              </w:rPr>
            </w:pPr>
            <w:r w:rsidRPr="0008032A">
              <w:rPr>
                <w:sz w:val="18"/>
                <w:szCs w:val="18"/>
              </w:rPr>
              <w:t>DGD</w:t>
            </w:r>
          </w:p>
        </w:tc>
        <w:tc>
          <w:tcPr>
            <w:tcW w:w="1937" w:type="dxa"/>
            <w:tcBorders>
              <w:top w:val="nil"/>
              <w:left w:val="nil"/>
              <w:bottom w:val="nil"/>
              <w:right w:val="nil"/>
            </w:tcBorders>
            <w:shd w:val="clear" w:color="auto" w:fill="auto"/>
            <w:vAlign w:val="bottom"/>
          </w:tcPr>
          <w:p w14:paraId="56E53DFA" w14:textId="5D0B3503" w:rsidR="006367CC" w:rsidRPr="006367CC" w:rsidRDefault="006367CC" w:rsidP="006367CC">
            <w:pPr>
              <w:pStyle w:val="Default"/>
              <w:jc w:val="right"/>
              <w:rPr>
                <w:sz w:val="18"/>
                <w:szCs w:val="18"/>
              </w:rPr>
            </w:pPr>
            <w:r w:rsidRPr="006367CC">
              <w:rPr>
                <w:sz w:val="18"/>
                <w:szCs w:val="18"/>
              </w:rPr>
              <w:t>1625</w:t>
            </w:r>
          </w:p>
        </w:tc>
        <w:tc>
          <w:tcPr>
            <w:tcW w:w="1701" w:type="dxa"/>
          </w:tcPr>
          <w:p w14:paraId="33878C51"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721ED9DD"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57992FDC" w14:textId="77777777" w:rsidTr="006367CC">
        <w:trPr>
          <w:trHeight w:val="100"/>
        </w:trPr>
        <w:tc>
          <w:tcPr>
            <w:tcW w:w="3841" w:type="dxa"/>
            <w:vAlign w:val="bottom"/>
          </w:tcPr>
          <w:p w14:paraId="1663A68B" w14:textId="18562F99" w:rsidR="006367CC" w:rsidRPr="0008032A" w:rsidRDefault="006367CC" w:rsidP="006367CC">
            <w:pPr>
              <w:pStyle w:val="Default"/>
              <w:rPr>
                <w:sz w:val="18"/>
                <w:szCs w:val="18"/>
              </w:rPr>
            </w:pPr>
            <w:r w:rsidRPr="0008032A">
              <w:rPr>
                <w:sz w:val="18"/>
                <w:szCs w:val="18"/>
              </w:rPr>
              <w:lastRenderedPageBreak/>
              <w:t>Dichte deklaag (SMA)</w:t>
            </w:r>
          </w:p>
        </w:tc>
        <w:tc>
          <w:tcPr>
            <w:tcW w:w="1937" w:type="dxa"/>
            <w:tcBorders>
              <w:top w:val="nil"/>
              <w:left w:val="nil"/>
              <w:bottom w:val="nil"/>
              <w:right w:val="nil"/>
            </w:tcBorders>
            <w:shd w:val="clear" w:color="auto" w:fill="auto"/>
            <w:vAlign w:val="bottom"/>
          </w:tcPr>
          <w:p w14:paraId="07F8DB4C" w14:textId="11FD9FFD" w:rsidR="006367CC" w:rsidRPr="006367CC" w:rsidRDefault="006367CC" w:rsidP="006367CC">
            <w:pPr>
              <w:pStyle w:val="Default"/>
              <w:jc w:val="right"/>
              <w:rPr>
                <w:sz w:val="18"/>
                <w:szCs w:val="18"/>
              </w:rPr>
            </w:pPr>
            <w:r w:rsidRPr="006367CC">
              <w:rPr>
                <w:sz w:val="18"/>
                <w:szCs w:val="18"/>
              </w:rPr>
              <w:t>700</w:t>
            </w:r>
          </w:p>
        </w:tc>
        <w:tc>
          <w:tcPr>
            <w:tcW w:w="1701" w:type="dxa"/>
          </w:tcPr>
          <w:p w14:paraId="710199F2"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657BC09D"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326829AB" w14:textId="77777777" w:rsidTr="006367CC">
        <w:trPr>
          <w:trHeight w:val="100"/>
        </w:trPr>
        <w:tc>
          <w:tcPr>
            <w:tcW w:w="3841" w:type="dxa"/>
            <w:vAlign w:val="bottom"/>
          </w:tcPr>
          <w:p w14:paraId="2ACDE92F" w14:textId="3D6CC60B" w:rsidR="006367CC" w:rsidRPr="0008032A" w:rsidRDefault="006367CC" w:rsidP="006367CC">
            <w:pPr>
              <w:pStyle w:val="Default"/>
              <w:rPr>
                <w:sz w:val="18"/>
                <w:szCs w:val="18"/>
              </w:rPr>
            </w:pPr>
            <w:r w:rsidRPr="0008032A">
              <w:rPr>
                <w:sz w:val="18"/>
                <w:szCs w:val="18"/>
              </w:rPr>
              <w:t>Dichte deklaag (ACSURF)</w:t>
            </w:r>
          </w:p>
        </w:tc>
        <w:tc>
          <w:tcPr>
            <w:tcW w:w="1937" w:type="dxa"/>
            <w:tcBorders>
              <w:top w:val="nil"/>
              <w:left w:val="nil"/>
              <w:bottom w:val="nil"/>
              <w:right w:val="nil"/>
            </w:tcBorders>
            <w:shd w:val="clear" w:color="auto" w:fill="auto"/>
            <w:vAlign w:val="bottom"/>
          </w:tcPr>
          <w:p w14:paraId="387776E2" w14:textId="49EF75F7" w:rsidR="006367CC" w:rsidRPr="006367CC" w:rsidRDefault="006367CC" w:rsidP="006367CC">
            <w:pPr>
              <w:pStyle w:val="Default"/>
              <w:jc w:val="right"/>
              <w:rPr>
                <w:sz w:val="18"/>
                <w:szCs w:val="18"/>
              </w:rPr>
            </w:pPr>
            <w:r w:rsidRPr="006367CC">
              <w:rPr>
                <w:sz w:val="18"/>
                <w:szCs w:val="18"/>
              </w:rPr>
              <w:t>900</w:t>
            </w:r>
          </w:p>
        </w:tc>
        <w:tc>
          <w:tcPr>
            <w:tcW w:w="1701" w:type="dxa"/>
          </w:tcPr>
          <w:p w14:paraId="5A188887"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7A3A875E" w14:textId="77777777" w:rsidR="006367CC" w:rsidRPr="0008032A" w:rsidRDefault="006367CC" w:rsidP="006367CC">
            <w:pPr>
              <w:pStyle w:val="Default"/>
              <w:rPr>
                <w:sz w:val="18"/>
                <w:szCs w:val="18"/>
              </w:rPr>
            </w:pPr>
            <w:r w:rsidRPr="0008032A">
              <w:rPr>
                <w:sz w:val="18"/>
                <w:szCs w:val="18"/>
              </w:rPr>
              <w:t xml:space="preserve">€ </w:t>
            </w:r>
          </w:p>
        </w:tc>
      </w:tr>
      <w:tr w:rsidR="006367CC" w:rsidRPr="0008032A" w14:paraId="77059EAD" w14:textId="77777777" w:rsidTr="006367CC">
        <w:trPr>
          <w:trHeight w:val="100"/>
        </w:trPr>
        <w:tc>
          <w:tcPr>
            <w:tcW w:w="3841" w:type="dxa"/>
            <w:vAlign w:val="bottom"/>
          </w:tcPr>
          <w:p w14:paraId="61135D29" w14:textId="10F65616" w:rsidR="006367CC" w:rsidRPr="0008032A" w:rsidRDefault="006367CC" w:rsidP="006367CC">
            <w:pPr>
              <w:spacing w:line="240" w:lineRule="auto"/>
              <w:rPr>
                <w:szCs w:val="18"/>
              </w:rPr>
            </w:pPr>
            <w:r w:rsidRPr="0008032A">
              <w:rPr>
                <w:szCs w:val="18"/>
              </w:rPr>
              <w:t>Tussen-/onderlaag (AC BIN/BASE)</w:t>
            </w:r>
          </w:p>
        </w:tc>
        <w:tc>
          <w:tcPr>
            <w:tcW w:w="1937" w:type="dxa"/>
            <w:tcBorders>
              <w:top w:val="nil"/>
              <w:left w:val="nil"/>
              <w:bottom w:val="nil"/>
              <w:right w:val="nil"/>
            </w:tcBorders>
            <w:shd w:val="clear" w:color="auto" w:fill="auto"/>
            <w:vAlign w:val="bottom"/>
          </w:tcPr>
          <w:p w14:paraId="3EE9D825" w14:textId="028D6265" w:rsidR="006367CC" w:rsidRPr="006367CC" w:rsidRDefault="006367CC" w:rsidP="006367CC">
            <w:pPr>
              <w:pStyle w:val="Default"/>
              <w:jc w:val="right"/>
              <w:rPr>
                <w:sz w:val="18"/>
                <w:szCs w:val="18"/>
              </w:rPr>
            </w:pPr>
            <w:r w:rsidRPr="006367CC">
              <w:rPr>
                <w:sz w:val="18"/>
                <w:szCs w:val="18"/>
              </w:rPr>
              <w:t>3875</w:t>
            </w:r>
          </w:p>
        </w:tc>
        <w:tc>
          <w:tcPr>
            <w:tcW w:w="1701" w:type="dxa"/>
          </w:tcPr>
          <w:p w14:paraId="2C15CCA6" w14:textId="77777777" w:rsidR="006367CC" w:rsidRPr="0008032A" w:rsidRDefault="006367CC" w:rsidP="006367CC">
            <w:pPr>
              <w:pStyle w:val="Default"/>
              <w:rPr>
                <w:sz w:val="18"/>
                <w:szCs w:val="18"/>
              </w:rPr>
            </w:pPr>
            <w:r w:rsidRPr="0008032A">
              <w:rPr>
                <w:sz w:val="18"/>
                <w:szCs w:val="18"/>
              </w:rPr>
              <w:t xml:space="preserve">€ </w:t>
            </w:r>
          </w:p>
        </w:tc>
        <w:tc>
          <w:tcPr>
            <w:tcW w:w="2127" w:type="dxa"/>
          </w:tcPr>
          <w:p w14:paraId="5B58C189" w14:textId="77777777" w:rsidR="006367CC" w:rsidRPr="0008032A" w:rsidRDefault="006367CC" w:rsidP="006367CC">
            <w:pPr>
              <w:pStyle w:val="Default"/>
              <w:rPr>
                <w:sz w:val="18"/>
                <w:szCs w:val="18"/>
              </w:rPr>
            </w:pPr>
            <w:r w:rsidRPr="0008032A">
              <w:rPr>
                <w:sz w:val="18"/>
                <w:szCs w:val="18"/>
              </w:rPr>
              <w:t>€</w:t>
            </w:r>
          </w:p>
        </w:tc>
      </w:tr>
      <w:tr w:rsidR="006367CC" w:rsidRPr="0008032A" w14:paraId="22626B2D" w14:textId="77777777" w:rsidTr="006367CC">
        <w:trPr>
          <w:trHeight w:val="198"/>
        </w:trPr>
        <w:tc>
          <w:tcPr>
            <w:tcW w:w="9606" w:type="dxa"/>
            <w:gridSpan w:val="4"/>
          </w:tcPr>
          <w:p w14:paraId="2DA540FE" w14:textId="77777777" w:rsidR="006367CC" w:rsidRPr="0008032A" w:rsidRDefault="006367CC" w:rsidP="006367CC">
            <w:pPr>
              <w:pStyle w:val="Default"/>
              <w:rPr>
                <w:sz w:val="18"/>
                <w:szCs w:val="18"/>
              </w:rPr>
            </w:pPr>
            <w:r w:rsidRPr="0008032A">
              <w:rPr>
                <w:sz w:val="18"/>
                <w:szCs w:val="18"/>
              </w:rPr>
              <w:t xml:space="preserve">Totale MKI-waarde (11): </w:t>
            </w:r>
          </w:p>
          <w:p w14:paraId="37BB2AB6" w14:textId="77777777" w:rsidR="006367CC" w:rsidRPr="0008032A" w:rsidRDefault="006367CC" w:rsidP="006367CC">
            <w:pPr>
              <w:pStyle w:val="Default"/>
              <w:rPr>
                <w:sz w:val="18"/>
                <w:szCs w:val="18"/>
              </w:rPr>
            </w:pPr>
            <w:r w:rsidRPr="0008032A">
              <w:rPr>
                <w:sz w:val="18"/>
                <w:szCs w:val="18"/>
              </w:rPr>
              <w:t xml:space="preserve">€ </w:t>
            </w:r>
          </w:p>
        </w:tc>
      </w:tr>
    </w:tbl>
    <w:p w14:paraId="60D3632C" w14:textId="77777777" w:rsidR="007E67C1" w:rsidRDefault="007E67C1" w:rsidP="002E6DF6">
      <w:pPr>
        <w:tabs>
          <w:tab w:val="left" w:pos="0"/>
          <w:tab w:val="right" w:pos="7740"/>
        </w:tabs>
        <w:rPr>
          <w:szCs w:val="18"/>
        </w:rPr>
      </w:pPr>
    </w:p>
    <w:p w14:paraId="1E73D991" w14:textId="4CFED94F" w:rsidR="00DB0DCA" w:rsidRDefault="002E6DF6" w:rsidP="00DB0DCA">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67E39892" w14:textId="15CB84E9" w:rsidR="00DB0DCA" w:rsidRDefault="00DB0DCA" w:rsidP="00DB0DCA">
      <w:pPr>
        <w:tabs>
          <w:tab w:val="left" w:pos="0"/>
          <w:tab w:val="right" w:pos="7740"/>
        </w:tabs>
        <w:rPr>
          <w:rFonts w:cs="V&amp;W Syntax (Adobe)"/>
          <w:szCs w:val="18"/>
        </w:rPr>
      </w:pPr>
    </w:p>
    <w:p w14:paraId="245E5E22" w14:textId="77777777" w:rsidR="00DB0DCA" w:rsidRPr="00E2083C" w:rsidRDefault="00DB0DCA" w:rsidP="00DB0DCA">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1</w:t>
      </w:r>
      <w:r w:rsidRPr="001C6C60">
        <w:rPr>
          <w:szCs w:val="18"/>
        </w:rPr>
        <w:t xml:space="preserve"> </w:t>
      </w:r>
      <w:r>
        <w:rPr>
          <w:szCs w:val="18"/>
        </w:rPr>
        <w:t xml:space="preserve">(fictieve </w:t>
      </w:r>
      <w:r w:rsidRPr="00E2083C">
        <w:rPr>
          <w:szCs w:val="18"/>
        </w:rPr>
        <w:t>vermindering inschrijvingssom van 1 %)</w:t>
      </w:r>
    </w:p>
    <w:p w14:paraId="534E10FF" w14:textId="77777777" w:rsidR="00DB0DCA" w:rsidRPr="00E2083C" w:rsidRDefault="00DB0DCA" w:rsidP="00DB0DCA">
      <w:pPr>
        <w:tabs>
          <w:tab w:val="left" w:pos="540"/>
          <w:tab w:val="right" w:pos="7740"/>
        </w:tabs>
        <w:ind w:left="540" w:hanging="540"/>
        <w:rPr>
          <w:rFonts w:cs="V&amp;W Syntax (Adobe)"/>
          <w:szCs w:val="18"/>
        </w:rPr>
      </w:pPr>
      <w:r w:rsidRPr="00E2083C">
        <w:rPr>
          <w:bCs/>
          <w:sz w:val="28"/>
          <w:szCs w:val="28"/>
        </w:rPr>
        <w:t>□</w:t>
      </w:r>
      <w:r w:rsidRPr="00E2083C">
        <w:rPr>
          <w:bCs/>
          <w:szCs w:val="18"/>
        </w:rPr>
        <w:tab/>
      </w:r>
      <w:r w:rsidRPr="00E2083C">
        <w:rPr>
          <w:rFonts w:cs="V&amp;W Syntax (Adobe)"/>
          <w:szCs w:val="18"/>
        </w:rPr>
        <w:t>CO</w:t>
      </w:r>
      <w:r w:rsidRPr="00E2083C">
        <w:rPr>
          <w:rFonts w:cs="V&amp;W Syntax (Adobe)"/>
          <w:szCs w:val="18"/>
          <w:vertAlign w:val="subscript"/>
        </w:rPr>
        <w:t>2</w:t>
      </w:r>
      <w:r w:rsidRPr="00E2083C">
        <w:rPr>
          <w:rFonts w:cs="V&amp;W Syntax (Adobe)"/>
          <w:szCs w:val="18"/>
        </w:rPr>
        <w:t>-</w:t>
      </w:r>
      <w:r w:rsidRPr="00E2083C">
        <w:rPr>
          <w:bCs/>
          <w:szCs w:val="18"/>
        </w:rPr>
        <w:t>ambitieniveau 2</w:t>
      </w:r>
      <w:r w:rsidRPr="00E2083C">
        <w:rPr>
          <w:szCs w:val="18"/>
        </w:rPr>
        <w:t xml:space="preserve"> (fictieve vermindering inschrijvingssom van 2 %)</w:t>
      </w:r>
    </w:p>
    <w:p w14:paraId="74EEEDE3" w14:textId="77777777" w:rsidR="00DB0DCA" w:rsidRPr="00E2083C" w:rsidRDefault="00DB0DCA" w:rsidP="00DB0DCA">
      <w:pPr>
        <w:tabs>
          <w:tab w:val="left" w:pos="540"/>
          <w:tab w:val="right" w:pos="7740"/>
        </w:tabs>
        <w:ind w:left="540" w:hanging="540"/>
        <w:rPr>
          <w:szCs w:val="18"/>
        </w:rPr>
      </w:pPr>
      <w:r w:rsidRPr="00E2083C">
        <w:rPr>
          <w:bCs/>
          <w:sz w:val="28"/>
          <w:szCs w:val="28"/>
        </w:rPr>
        <w:t>□</w:t>
      </w:r>
      <w:r w:rsidRPr="00E2083C">
        <w:rPr>
          <w:bCs/>
          <w:szCs w:val="18"/>
        </w:rPr>
        <w:tab/>
      </w:r>
      <w:r w:rsidRPr="00E2083C">
        <w:rPr>
          <w:rFonts w:cs="V&amp;W Syntax (Adobe)"/>
          <w:szCs w:val="18"/>
        </w:rPr>
        <w:t>CO</w:t>
      </w:r>
      <w:r w:rsidRPr="00E2083C">
        <w:rPr>
          <w:rFonts w:cs="V&amp;W Syntax (Adobe)"/>
          <w:szCs w:val="18"/>
          <w:vertAlign w:val="subscript"/>
        </w:rPr>
        <w:t>2</w:t>
      </w:r>
      <w:r w:rsidRPr="00E2083C">
        <w:rPr>
          <w:rFonts w:cs="V&amp;W Syntax (Adobe)"/>
          <w:szCs w:val="18"/>
        </w:rPr>
        <w:t>-</w:t>
      </w:r>
      <w:r w:rsidRPr="00E2083C">
        <w:rPr>
          <w:bCs/>
          <w:szCs w:val="18"/>
        </w:rPr>
        <w:t xml:space="preserve">ambitieniveau </w:t>
      </w:r>
      <w:r w:rsidRPr="00E2083C">
        <w:t>3</w:t>
      </w:r>
      <w:r w:rsidRPr="00E2083C">
        <w:rPr>
          <w:szCs w:val="18"/>
        </w:rPr>
        <w:t xml:space="preserve"> (fictieve vermindering inschrijvingssom van </w:t>
      </w:r>
      <w:r w:rsidRPr="00E2083C">
        <w:t>3</w:t>
      </w:r>
      <w:r w:rsidRPr="00E2083C">
        <w:rPr>
          <w:szCs w:val="18"/>
        </w:rPr>
        <w:t xml:space="preserve"> %)</w:t>
      </w:r>
    </w:p>
    <w:p w14:paraId="0D2902D9" w14:textId="77777777" w:rsidR="00DB0DCA" w:rsidRPr="00E2083C" w:rsidRDefault="00DB0DCA" w:rsidP="00DB0DCA">
      <w:pPr>
        <w:tabs>
          <w:tab w:val="left" w:pos="540"/>
          <w:tab w:val="right" w:pos="7740"/>
        </w:tabs>
        <w:ind w:left="540" w:hanging="540"/>
        <w:rPr>
          <w:rFonts w:cs="V&amp;W Syntax (Adobe)"/>
          <w:szCs w:val="18"/>
        </w:rPr>
      </w:pPr>
      <w:r w:rsidRPr="00E2083C">
        <w:rPr>
          <w:bCs/>
          <w:sz w:val="28"/>
          <w:szCs w:val="28"/>
        </w:rPr>
        <w:t>□</w:t>
      </w:r>
      <w:r w:rsidRPr="00E2083C">
        <w:rPr>
          <w:bCs/>
          <w:szCs w:val="18"/>
        </w:rPr>
        <w:tab/>
      </w:r>
      <w:r w:rsidRPr="00E2083C">
        <w:rPr>
          <w:rFonts w:cs="V&amp;W Syntax (Adobe)"/>
          <w:szCs w:val="18"/>
        </w:rPr>
        <w:t>CO</w:t>
      </w:r>
      <w:r w:rsidRPr="00E2083C">
        <w:rPr>
          <w:rFonts w:cs="V&amp;W Syntax (Adobe)"/>
          <w:szCs w:val="18"/>
          <w:vertAlign w:val="subscript"/>
        </w:rPr>
        <w:t>2</w:t>
      </w:r>
      <w:r w:rsidRPr="00E2083C">
        <w:rPr>
          <w:rFonts w:cs="V&amp;W Syntax (Adobe)"/>
          <w:szCs w:val="18"/>
        </w:rPr>
        <w:t>-</w:t>
      </w:r>
      <w:r w:rsidRPr="00E2083C">
        <w:rPr>
          <w:bCs/>
          <w:szCs w:val="18"/>
        </w:rPr>
        <w:t>ambitieniveau 4</w:t>
      </w:r>
      <w:r w:rsidRPr="00E2083C">
        <w:rPr>
          <w:szCs w:val="18"/>
        </w:rPr>
        <w:t xml:space="preserve"> (fictieve vermindering inschrijvingssom van 4 %)</w:t>
      </w:r>
    </w:p>
    <w:p w14:paraId="795EE92A" w14:textId="77777777" w:rsidR="00DB0DCA" w:rsidRPr="00E2083C" w:rsidRDefault="00DB0DCA" w:rsidP="00DB0DCA">
      <w:pPr>
        <w:tabs>
          <w:tab w:val="left" w:pos="540"/>
          <w:tab w:val="right" w:pos="7740"/>
        </w:tabs>
        <w:ind w:left="540" w:hanging="540"/>
        <w:rPr>
          <w:rFonts w:cs="V&amp;W Syntax (Adobe)"/>
          <w:szCs w:val="18"/>
        </w:rPr>
      </w:pPr>
      <w:r w:rsidRPr="00E2083C">
        <w:rPr>
          <w:bCs/>
          <w:sz w:val="28"/>
          <w:szCs w:val="28"/>
        </w:rPr>
        <w:t>□</w:t>
      </w:r>
      <w:r w:rsidRPr="00E2083C">
        <w:rPr>
          <w:bCs/>
          <w:szCs w:val="18"/>
        </w:rPr>
        <w:tab/>
      </w:r>
      <w:r w:rsidRPr="00E2083C">
        <w:rPr>
          <w:rFonts w:cs="V&amp;W Syntax (Adobe)"/>
          <w:szCs w:val="18"/>
        </w:rPr>
        <w:t>CO</w:t>
      </w:r>
      <w:r w:rsidRPr="00E2083C">
        <w:rPr>
          <w:rFonts w:cs="V&amp;W Syntax (Adobe)"/>
          <w:szCs w:val="18"/>
          <w:vertAlign w:val="subscript"/>
        </w:rPr>
        <w:t>2</w:t>
      </w:r>
      <w:r w:rsidRPr="00E2083C">
        <w:rPr>
          <w:rFonts w:cs="V&amp;W Syntax (Adobe)"/>
          <w:szCs w:val="18"/>
        </w:rPr>
        <w:t>-</w:t>
      </w:r>
      <w:r w:rsidRPr="00E2083C">
        <w:rPr>
          <w:bCs/>
          <w:szCs w:val="18"/>
        </w:rPr>
        <w:t>ambitieniveau 5</w:t>
      </w:r>
      <w:r w:rsidRPr="00E2083C">
        <w:rPr>
          <w:szCs w:val="18"/>
        </w:rPr>
        <w:t xml:space="preserve"> (fictieve vermindering inschrijvingssom van 5 %)</w:t>
      </w:r>
    </w:p>
    <w:p w14:paraId="4923E226" w14:textId="77777777" w:rsidR="00DB0DCA" w:rsidRDefault="00DB0DCA" w:rsidP="00DB0DCA">
      <w:pPr>
        <w:tabs>
          <w:tab w:val="left" w:pos="540"/>
          <w:tab w:val="right" w:pos="7740"/>
        </w:tabs>
        <w:autoSpaceDE w:val="0"/>
        <w:autoSpaceDN w:val="0"/>
        <w:adjustRightInd w:val="0"/>
        <w:ind w:left="540" w:hanging="540"/>
        <w:rPr>
          <w:szCs w:val="18"/>
        </w:rPr>
      </w:pPr>
      <w:r w:rsidRPr="00E2083C">
        <w:rPr>
          <w:bCs/>
          <w:sz w:val="28"/>
          <w:szCs w:val="28"/>
        </w:rPr>
        <w:t>□</w:t>
      </w:r>
      <w:r w:rsidRPr="00E2083C">
        <w:rPr>
          <w:szCs w:val="18"/>
        </w:rPr>
        <w:tab/>
        <w:t>geen van de bovenstaande CO</w:t>
      </w:r>
      <w:r w:rsidRPr="00E2083C">
        <w:rPr>
          <w:szCs w:val="18"/>
          <w:vertAlign w:val="subscript"/>
        </w:rPr>
        <w:t>2</w:t>
      </w:r>
      <w:r w:rsidRPr="00E2083C">
        <w:rPr>
          <w:szCs w:val="18"/>
        </w:rPr>
        <w:t>-ambitieniveau’s</w:t>
      </w:r>
    </w:p>
    <w:p w14:paraId="7F563C07" w14:textId="6D80C427" w:rsidR="00DB0DCA" w:rsidRDefault="00DB0DCA" w:rsidP="00DB0DCA">
      <w:pPr>
        <w:tabs>
          <w:tab w:val="left" w:pos="540"/>
          <w:tab w:val="right" w:pos="7740"/>
        </w:tabs>
        <w:autoSpaceDE w:val="0"/>
        <w:autoSpaceDN w:val="0"/>
        <w:adjustRightInd w:val="0"/>
        <w:rPr>
          <w:szCs w:val="18"/>
        </w:rPr>
      </w:pPr>
    </w:p>
    <w:p w14:paraId="2368F30D"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0C40F48B"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32F24287"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w:t>
      </w:r>
      <w:r w:rsidRPr="00DB0DCA">
        <w:rPr>
          <w:bCs/>
        </w:rPr>
        <w:t xml:space="preserve">in </w:t>
      </w:r>
      <w:r w:rsidR="000535AA" w:rsidRPr="00DB0DCA">
        <w:rPr>
          <w:bCs/>
        </w:rPr>
        <w:t xml:space="preserve">bijlage </w:t>
      </w:r>
      <w:r w:rsidR="004F7783">
        <w:rPr>
          <w:bCs/>
        </w:rPr>
        <w:t>Q</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12EEFA34" w14:textId="77777777" w:rsidR="00317895" w:rsidRDefault="00317895" w:rsidP="00317895">
      <w:pPr>
        <w:tabs>
          <w:tab w:val="right" w:pos="7740"/>
        </w:tabs>
        <w:autoSpaceDE w:val="0"/>
        <w:autoSpaceDN w:val="0"/>
        <w:adjustRightInd w:val="0"/>
        <w:rPr>
          <w:bCs/>
        </w:rPr>
      </w:pPr>
    </w:p>
    <w:p w14:paraId="75016977"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5237EC7F" w14:textId="77777777" w:rsidR="00317895" w:rsidRDefault="00317895" w:rsidP="00317895">
      <w:pPr>
        <w:tabs>
          <w:tab w:val="right" w:pos="7740"/>
        </w:tabs>
        <w:autoSpaceDE w:val="0"/>
        <w:autoSpaceDN w:val="0"/>
        <w:adjustRightInd w:val="0"/>
        <w:rPr>
          <w:bCs/>
        </w:rPr>
      </w:pPr>
    </w:p>
    <w:p w14:paraId="46789E20"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1C57113C" w14:textId="1BC7183C" w:rsidR="007E67C1" w:rsidRPr="007E67C1" w:rsidRDefault="007E67C1" w:rsidP="00F26672">
      <w:pPr>
        <w:tabs>
          <w:tab w:val="left" w:pos="540"/>
          <w:tab w:val="right" w:pos="7740"/>
        </w:tabs>
        <w:autoSpaceDE w:val="0"/>
        <w:autoSpaceDN w:val="0"/>
        <w:adjustRightInd w:val="0"/>
        <w:ind w:left="540" w:hanging="540"/>
        <w:rPr>
          <w:b/>
          <w:color w:val="00B0F0"/>
          <w:szCs w:val="18"/>
        </w:rPr>
      </w:pPr>
    </w:p>
    <w:p w14:paraId="533CFBF2" w14:textId="77777777" w:rsidR="002E6DF6" w:rsidRPr="00E54A8B" w:rsidRDefault="002E6DF6" w:rsidP="002E6DF6">
      <w:pPr>
        <w:tabs>
          <w:tab w:val="left" w:pos="0"/>
          <w:tab w:val="right" w:pos="7740"/>
        </w:tabs>
        <w:autoSpaceDE w:val="0"/>
        <w:autoSpaceDN w:val="0"/>
        <w:adjustRightInd w:val="0"/>
        <w:rPr>
          <w:rFonts w:cs="V&amp;W Syntax (Adobe)"/>
        </w:rPr>
      </w:pPr>
    </w:p>
    <w:p w14:paraId="659A41E3"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69DE8C89" w14:textId="77777777" w:rsidR="00C054A7" w:rsidRDefault="00C054A7" w:rsidP="002E6DF6">
      <w:pPr>
        <w:tabs>
          <w:tab w:val="left" w:pos="540"/>
          <w:tab w:val="right" w:pos="8640"/>
        </w:tabs>
        <w:autoSpaceDE w:val="0"/>
        <w:autoSpaceDN w:val="0"/>
        <w:adjustRightInd w:val="0"/>
        <w:rPr>
          <w:rFonts w:cs="V&amp;W Syntax (Adobe)"/>
        </w:rPr>
      </w:pPr>
    </w:p>
    <w:p w14:paraId="19C25344" w14:textId="77777777"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w:t>
      </w:r>
      <w:r w:rsidRPr="00DB0DCA">
        <w:t xml:space="preserve">paragraaf </w:t>
      </w:r>
      <w:bookmarkStart w:id="1" w:name="bwBijl_H_641"/>
      <w:r w:rsidR="005E7CC0" w:rsidRPr="00DB0DCA">
        <w:rPr>
          <w:color w:val="000000"/>
        </w:rPr>
        <w:t>6.</w:t>
      </w:r>
      <w:r w:rsidR="004F7783" w:rsidRPr="00DB0DCA">
        <w:rPr>
          <w:color w:val="000000"/>
        </w:rPr>
        <w:t>4</w:t>
      </w:r>
      <w:r w:rsidRPr="00DB0DCA">
        <w:rPr>
          <w:color w:val="000000"/>
        </w:rPr>
        <w:t>.1</w:t>
      </w:r>
      <w:bookmarkEnd w:id="1"/>
      <w:r w:rsidRPr="00BB186E">
        <w:rPr>
          <w:color w:val="000000"/>
        </w:rPr>
        <w:t>.</w:t>
      </w:r>
    </w:p>
    <w:p w14:paraId="4F0115F8" w14:textId="77777777" w:rsidR="00BB186E" w:rsidRDefault="00BB186E" w:rsidP="002E6DF6">
      <w:pPr>
        <w:tabs>
          <w:tab w:val="left" w:pos="540"/>
          <w:tab w:val="right" w:pos="8640"/>
        </w:tabs>
        <w:autoSpaceDE w:val="0"/>
        <w:autoSpaceDN w:val="0"/>
        <w:adjustRightInd w:val="0"/>
        <w:rPr>
          <w:rFonts w:cs="V&amp;W Syntax (Adobe)"/>
        </w:rPr>
      </w:pPr>
    </w:p>
    <w:p w14:paraId="77B4A2C2" w14:textId="77777777" w:rsidR="00B83447" w:rsidRPr="000A60B5" w:rsidRDefault="00B83447" w:rsidP="002E6DF6">
      <w:pPr>
        <w:tabs>
          <w:tab w:val="left" w:pos="540"/>
          <w:tab w:val="right" w:pos="8640"/>
        </w:tabs>
        <w:autoSpaceDE w:val="0"/>
        <w:autoSpaceDN w:val="0"/>
        <w:adjustRightInd w:val="0"/>
        <w:rPr>
          <w:rFonts w:cs="V&amp;W Syntax (Adobe)"/>
        </w:rPr>
      </w:pPr>
    </w:p>
    <w:p w14:paraId="67D4DA3F" w14:textId="77777777" w:rsidR="00B83447" w:rsidRDefault="00B83447" w:rsidP="002E6DF6">
      <w:pPr>
        <w:tabs>
          <w:tab w:val="left" w:pos="540"/>
          <w:tab w:val="right" w:pos="8640"/>
        </w:tabs>
        <w:autoSpaceDE w:val="0"/>
        <w:autoSpaceDN w:val="0"/>
        <w:adjustRightInd w:val="0"/>
        <w:rPr>
          <w:rFonts w:cs="V&amp;W Syntax (Adobe)"/>
        </w:rPr>
      </w:pPr>
    </w:p>
    <w:p w14:paraId="6BC580C5"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2E9F643" w14:textId="77777777" w:rsidR="002E6DF6" w:rsidRDefault="002E6DF6" w:rsidP="002E6DF6">
      <w:pPr>
        <w:tabs>
          <w:tab w:val="left" w:pos="540"/>
          <w:tab w:val="right" w:pos="8640"/>
        </w:tabs>
        <w:autoSpaceDE w:val="0"/>
        <w:autoSpaceDN w:val="0"/>
        <w:adjustRightInd w:val="0"/>
        <w:rPr>
          <w:rFonts w:cs="V&amp;W Syntax (Adobe)"/>
          <w:szCs w:val="18"/>
        </w:rPr>
      </w:pPr>
    </w:p>
    <w:p w14:paraId="34992302" w14:textId="17D49EBD" w:rsidR="002E6DF6" w:rsidRDefault="002E6DF6" w:rsidP="002E6DF6">
      <w:pPr>
        <w:tabs>
          <w:tab w:val="left" w:pos="540"/>
          <w:tab w:val="right" w:pos="8640"/>
        </w:tabs>
        <w:autoSpaceDE w:val="0"/>
        <w:autoSpaceDN w:val="0"/>
        <w:adjustRightInd w:val="0"/>
        <w:rPr>
          <w:rFonts w:cs="V&amp;W Syntax (Adobe)"/>
          <w:szCs w:val="18"/>
        </w:rPr>
      </w:pPr>
    </w:p>
    <w:p w14:paraId="52DA7833" w14:textId="3FD507CA" w:rsidR="00DB0DCA" w:rsidRDefault="00DB0DCA" w:rsidP="002E6DF6">
      <w:pPr>
        <w:tabs>
          <w:tab w:val="left" w:pos="540"/>
          <w:tab w:val="right" w:pos="8640"/>
        </w:tabs>
        <w:autoSpaceDE w:val="0"/>
        <w:autoSpaceDN w:val="0"/>
        <w:adjustRightInd w:val="0"/>
        <w:rPr>
          <w:rFonts w:cs="V&amp;W Syntax (Adobe)"/>
          <w:szCs w:val="18"/>
        </w:rPr>
      </w:pPr>
    </w:p>
    <w:p w14:paraId="6A98B8AE" w14:textId="3993EE36" w:rsidR="00DB0DCA" w:rsidRDefault="00DB0DCA" w:rsidP="002E6DF6">
      <w:pPr>
        <w:tabs>
          <w:tab w:val="left" w:pos="540"/>
          <w:tab w:val="right" w:pos="8640"/>
        </w:tabs>
        <w:autoSpaceDE w:val="0"/>
        <w:autoSpaceDN w:val="0"/>
        <w:adjustRightInd w:val="0"/>
        <w:rPr>
          <w:rFonts w:cs="V&amp;W Syntax (Adobe)"/>
          <w:szCs w:val="18"/>
        </w:rPr>
      </w:pPr>
    </w:p>
    <w:p w14:paraId="7B264F1A" w14:textId="0AB1FF84" w:rsidR="00DB0DCA" w:rsidRDefault="00DB0DCA" w:rsidP="002E6DF6">
      <w:pPr>
        <w:tabs>
          <w:tab w:val="left" w:pos="540"/>
          <w:tab w:val="right" w:pos="8640"/>
        </w:tabs>
        <w:autoSpaceDE w:val="0"/>
        <w:autoSpaceDN w:val="0"/>
        <w:adjustRightInd w:val="0"/>
        <w:rPr>
          <w:rFonts w:cs="V&amp;W Syntax (Adobe)"/>
          <w:szCs w:val="18"/>
        </w:rPr>
      </w:pPr>
    </w:p>
    <w:p w14:paraId="69A4307C" w14:textId="0A6F8F52" w:rsidR="00DB0DCA" w:rsidRDefault="00DB0DCA" w:rsidP="002E6DF6">
      <w:pPr>
        <w:tabs>
          <w:tab w:val="left" w:pos="540"/>
          <w:tab w:val="right" w:pos="8640"/>
        </w:tabs>
        <w:autoSpaceDE w:val="0"/>
        <w:autoSpaceDN w:val="0"/>
        <w:adjustRightInd w:val="0"/>
        <w:rPr>
          <w:rFonts w:cs="V&amp;W Syntax (Adobe)"/>
          <w:szCs w:val="18"/>
        </w:rPr>
      </w:pPr>
    </w:p>
    <w:p w14:paraId="74D9E95E" w14:textId="1D0E6E3A" w:rsidR="00DB0DCA" w:rsidRDefault="00DB0DCA" w:rsidP="002E6DF6">
      <w:pPr>
        <w:tabs>
          <w:tab w:val="left" w:pos="540"/>
          <w:tab w:val="right" w:pos="8640"/>
        </w:tabs>
        <w:autoSpaceDE w:val="0"/>
        <w:autoSpaceDN w:val="0"/>
        <w:adjustRightInd w:val="0"/>
        <w:rPr>
          <w:rFonts w:cs="V&amp;W Syntax (Adobe)"/>
          <w:szCs w:val="18"/>
        </w:rPr>
      </w:pPr>
    </w:p>
    <w:p w14:paraId="4DA766F2" w14:textId="77777777" w:rsidR="00DB0DCA" w:rsidRDefault="00DB0DCA" w:rsidP="002E6DF6">
      <w:pPr>
        <w:tabs>
          <w:tab w:val="left" w:pos="540"/>
          <w:tab w:val="right" w:pos="8640"/>
        </w:tabs>
        <w:autoSpaceDE w:val="0"/>
        <w:autoSpaceDN w:val="0"/>
        <w:adjustRightInd w:val="0"/>
        <w:rPr>
          <w:rFonts w:cs="V&amp;W Syntax (Adobe)"/>
          <w:szCs w:val="18"/>
        </w:rPr>
      </w:pPr>
    </w:p>
    <w:p w14:paraId="71E0E62E" w14:textId="77777777" w:rsidR="002E6DF6" w:rsidRDefault="002E6DF6" w:rsidP="002E6DF6">
      <w:pPr>
        <w:tabs>
          <w:tab w:val="left" w:pos="540"/>
          <w:tab w:val="right" w:pos="8640"/>
        </w:tabs>
        <w:autoSpaceDE w:val="0"/>
        <w:autoSpaceDN w:val="0"/>
        <w:adjustRightInd w:val="0"/>
        <w:rPr>
          <w:rFonts w:cs="V&amp;W Syntax (Adobe)"/>
          <w:szCs w:val="18"/>
        </w:rPr>
      </w:pPr>
    </w:p>
    <w:p w14:paraId="5BEB6679"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70C72238"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2278BEA0"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0D35B268"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6009EEAF"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7816A489"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17B30A5E"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4AA16F85"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2E40241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6DB4AFD0"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47C9A04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1D164B8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7B5BAF4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075F92E8"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7893819B" w14:textId="77777777"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E0D86" w14:textId="77777777" w:rsidR="004F7783" w:rsidRDefault="004F7783">
      <w:r>
        <w:separator/>
      </w:r>
    </w:p>
  </w:endnote>
  <w:endnote w:type="continuationSeparator" w:id="0">
    <w:p w14:paraId="3F67483D"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F4AD9" w14:textId="7D9E6FDC" w:rsidR="007756E5" w:rsidRPr="00DB0DCA" w:rsidRDefault="00C92D76" w:rsidP="00DB0DCA">
    <w:pPr>
      <w:pStyle w:val="Voettekst"/>
      <w:rPr>
        <w:sz w:val="16"/>
        <w:szCs w:val="16"/>
      </w:rPr>
    </w:pPr>
    <w:r>
      <w:rPr>
        <w:sz w:val="16"/>
        <w:szCs w:val="16"/>
      </w:rPr>
      <w:t>RWS BEDRIJFSVERTROUWELIJK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5C315" w14:textId="77777777" w:rsidR="004F7783" w:rsidRDefault="004F7783">
      <w:r>
        <w:separator/>
      </w:r>
    </w:p>
  </w:footnote>
  <w:footnote w:type="continuationSeparator" w:id="0">
    <w:p w14:paraId="0241301C"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50A76" w14:textId="77777777" w:rsidR="004F7783" w:rsidRPr="00B83447" w:rsidRDefault="00681A1C" w:rsidP="00B83447">
    <w:pPr>
      <w:tabs>
        <w:tab w:val="left" w:pos="540"/>
        <w:tab w:val="right" w:pos="8640"/>
      </w:tabs>
      <w:rPr>
        <w:rFonts w:cs="V&amp;W Syntax (Adobe)"/>
      </w:rPr>
    </w:pPr>
    <w:r>
      <w:rPr>
        <w:rFonts w:cs="V&amp;W Syntax (Adobe)"/>
      </w:rPr>
      <w:pict w14:anchorId="2D4DBFAB">
        <v:rect id="_x0000_i1025" style="width:0;height:.75pt" o:hralign="center" o:hrstd="t" o:hrnoshade="t" o:hr="t" fillcolor="black" stroked="f">
          <v:imagedata r:id="rId1" o:title=""/>
        </v:rect>
      </w:pict>
    </w:r>
  </w:p>
  <w:p w14:paraId="42FF3918" w14:textId="4EA1FAA3" w:rsidR="004F7783" w:rsidRPr="00AC3DEB" w:rsidRDefault="004F7783" w:rsidP="00B83447">
    <w:pPr>
      <w:tabs>
        <w:tab w:val="left" w:pos="540"/>
        <w:tab w:val="right" w:pos="8640"/>
      </w:tabs>
      <w:rPr>
        <w:rFonts w:cs="V&amp;W Syntax (Adobe)"/>
        <w:highlight w:val="yellow"/>
      </w:rPr>
    </w:pPr>
    <w:r w:rsidRPr="00476317">
      <w:rPr>
        <w:rFonts w:cs="V&amp;W Syntax (Adobe)"/>
      </w:rPr>
      <w:t>Behoort bij zaaknummer:</w:t>
    </w:r>
    <w:r>
      <w:rPr>
        <w:rFonts w:cs="V&amp;W Syntax (Adobe)"/>
      </w:rPr>
      <w:t xml:space="preserve"> </w:t>
    </w:r>
    <w:r w:rsidR="00AC3DEB" w:rsidRPr="00DB0DCA">
      <w:rPr>
        <w:rFonts w:cs="V&amp;W Syntax (Adobe)"/>
      </w:rPr>
      <w:t>31159705</w:t>
    </w:r>
  </w:p>
  <w:p w14:paraId="543E1AAB" w14:textId="77777777" w:rsidR="004F7783" w:rsidRPr="00476317" w:rsidRDefault="00681A1C" w:rsidP="00B83447">
    <w:pPr>
      <w:tabs>
        <w:tab w:val="left" w:pos="540"/>
        <w:tab w:val="right" w:pos="8640"/>
      </w:tabs>
      <w:rPr>
        <w:rFonts w:cs="V&amp;W Syntax (Adobe)"/>
      </w:rPr>
    </w:pPr>
    <w:r>
      <w:rPr>
        <w:rFonts w:cs="V&amp;W Syntax (Adobe)"/>
      </w:rPr>
      <w:pict w14:anchorId="1ABEC1C4">
        <v:rect id="_x0000_i1026" style="width:0;height:.75pt" o:hralign="center" o:hrstd="t" o:hrnoshade="t" o:hr="t" fillcolor="black" stroked="f">
          <v:imagedata r:id="rId1" o:title=""/>
        </v:rect>
      </w:pict>
    </w:r>
  </w:p>
  <w:p w14:paraId="6D9200DD" w14:textId="77777777" w:rsidR="004F7783" w:rsidRDefault="004F7783">
    <w:pPr>
      <w:pStyle w:val="Koptekst"/>
    </w:pPr>
  </w:p>
  <w:p w14:paraId="153809F6" w14:textId="77777777" w:rsidR="007756E5" w:rsidRDefault="007756E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AEC05"/>
    <w:multiLevelType w:val="hybridMultilevel"/>
    <w:tmpl w:val="F15417E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06BEE"/>
    <w:rsid w:val="00013775"/>
    <w:rsid w:val="00025326"/>
    <w:rsid w:val="00025BD5"/>
    <w:rsid w:val="00044002"/>
    <w:rsid w:val="000535AA"/>
    <w:rsid w:val="000612CC"/>
    <w:rsid w:val="0008032A"/>
    <w:rsid w:val="000F6CCE"/>
    <w:rsid w:val="00104C26"/>
    <w:rsid w:val="0014786F"/>
    <w:rsid w:val="001D04F2"/>
    <w:rsid w:val="001E5136"/>
    <w:rsid w:val="00217F41"/>
    <w:rsid w:val="00293FFF"/>
    <w:rsid w:val="002C58BA"/>
    <w:rsid w:val="002E09FB"/>
    <w:rsid w:val="002E52DC"/>
    <w:rsid w:val="002E6DF6"/>
    <w:rsid w:val="00317895"/>
    <w:rsid w:val="00333A16"/>
    <w:rsid w:val="003779B2"/>
    <w:rsid w:val="00380137"/>
    <w:rsid w:val="003809F4"/>
    <w:rsid w:val="003A5607"/>
    <w:rsid w:val="00420999"/>
    <w:rsid w:val="00457E62"/>
    <w:rsid w:val="004640A7"/>
    <w:rsid w:val="004B723B"/>
    <w:rsid w:val="004D3AA6"/>
    <w:rsid w:val="004F7783"/>
    <w:rsid w:val="00504949"/>
    <w:rsid w:val="0051297B"/>
    <w:rsid w:val="005142B7"/>
    <w:rsid w:val="00514B35"/>
    <w:rsid w:val="00520EDA"/>
    <w:rsid w:val="0054671B"/>
    <w:rsid w:val="0055096F"/>
    <w:rsid w:val="00557189"/>
    <w:rsid w:val="005C2DD1"/>
    <w:rsid w:val="005D32A3"/>
    <w:rsid w:val="005D4323"/>
    <w:rsid w:val="005E7CC0"/>
    <w:rsid w:val="00620B80"/>
    <w:rsid w:val="00627074"/>
    <w:rsid w:val="006367CC"/>
    <w:rsid w:val="00681A1C"/>
    <w:rsid w:val="006917DC"/>
    <w:rsid w:val="006F50FD"/>
    <w:rsid w:val="006F73A6"/>
    <w:rsid w:val="007406F1"/>
    <w:rsid w:val="00741D0B"/>
    <w:rsid w:val="007756E5"/>
    <w:rsid w:val="00781B84"/>
    <w:rsid w:val="007D2E1A"/>
    <w:rsid w:val="007E40C5"/>
    <w:rsid w:val="007E67C1"/>
    <w:rsid w:val="00812AF8"/>
    <w:rsid w:val="008666B6"/>
    <w:rsid w:val="008B4682"/>
    <w:rsid w:val="008F3F04"/>
    <w:rsid w:val="009037E2"/>
    <w:rsid w:val="0090444D"/>
    <w:rsid w:val="00941D84"/>
    <w:rsid w:val="00951CB1"/>
    <w:rsid w:val="00952A70"/>
    <w:rsid w:val="00967514"/>
    <w:rsid w:val="0098088A"/>
    <w:rsid w:val="009C71E3"/>
    <w:rsid w:val="009E7A06"/>
    <w:rsid w:val="00AB5828"/>
    <w:rsid w:val="00AC3DEB"/>
    <w:rsid w:val="00AE4F85"/>
    <w:rsid w:val="00AF5FCF"/>
    <w:rsid w:val="00B72773"/>
    <w:rsid w:val="00B81A19"/>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2967"/>
    <w:rsid w:val="00D74857"/>
    <w:rsid w:val="00D95101"/>
    <w:rsid w:val="00DA5575"/>
    <w:rsid w:val="00DB0DCA"/>
    <w:rsid w:val="00DB1FD0"/>
    <w:rsid w:val="00E148CE"/>
    <w:rsid w:val="00E20DEC"/>
    <w:rsid w:val="00E81CCF"/>
    <w:rsid w:val="00E82E4F"/>
    <w:rsid w:val="00EE39F9"/>
    <w:rsid w:val="00F03D7C"/>
    <w:rsid w:val="00F26672"/>
    <w:rsid w:val="00F40989"/>
    <w:rsid w:val="00F4592C"/>
    <w:rsid w:val="00F55251"/>
    <w:rsid w:val="00F60515"/>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7"/>
    <o:shapelayout v:ext="edit">
      <o:idmap v:ext="edit" data="1"/>
    </o:shapelayout>
  </w:shapeDefaults>
  <w:decimalSymbol w:val=","/>
  <w:listSeparator w:val=";"/>
  <w14:docId w14:val="721402CC"/>
  <w15:docId w15:val="{C0A45D3D-238F-43C2-8827-4EF3D7806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paragraph" w:customStyle="1" w:styleId="Default">
    <w:name w:val="Default"/>
    <w:rsid w:val="00025326"/>
    <w:pPr>
      <w:autoSpaceDE w:val="0"/>
      <w:autoSpaceDN w:val="0"/>
      <w:adjustRightInd w:val="0"/>
    </w:pPr>
    <w:rPr>
      <w:rFonts w:ascii="Verdana" w:hAnsi="Verdana" w:cs="Verdana"/>
      <w:color w:val="000000"/>
      <w:sz w:val="24"/>
      <w:szCs w:val="24"/>
    </w:rPr>
  </w:style>
  <w:style w:type="character" w:styleId="Verwijzingopmerking">
    <w:name w:val="annotation reference"/>
    <w:basedOn w:val="Standaardalinea-lettertype"/>
    <w:semiHidden/>
    <w:unhideWhenUsed/>
    <w:rsid w:val="00D72967"/>
    <w:rPr>
      <w:sz w:val="16"/>
      <w:szCs w:val="16"/>
    </w:rPr>
  </w:style>
  <w:style w:type="paragraph" w:styleId="Tekstopmerking">
    <w:name w:val="annotation text"/>
    <w:basedOn w:val="Standaard"/>
    <w:link w:val="TekstopmerkingChar"/>
    <w:semiHidden/>
    <w:unhideWhenUsed/>
    <w:rsid w:val="00D72967"/>
    <w:pPr>
      <w:spacing w:line="240" w:lineRule="auto"/>
    </w:pPr>
    <w:rPr>
      <w:sz w:val="20"/>
      <w:szCs w:val="20"/>
    </w:rPr>
  </w:style>
  <w:style w:type="character" w:customStyle="1" w:styleId="TekstopmerkingChar">
    <w:name w:val="Tekst opmerking Char"/>
    <w:basedOn w:val="Standaardalinea-lettertype"/>
    <w:link w:val="Tekstopmerking"/>
    <w:semiHidden/>
    <w:rsid w:val="00D72967"/>
    <w:rPr>
      <w:rFonts w:ascii="Verdana" w:hAnsi="Verdana"/>
    </w:rPr>
  </w:style>
  <w:style w:type="paragraph" w:styleId="Onderwerpvanopmerking">
    <w:name w:val="annotation subject"/>
    <w:basedOn w:val="Tekstopmerking"/>
    <w:next w:val="Tekstopmerking"/>
    <w:link w:val="OnderwerpvanopmerkingChar"/>
    <w:semiHidden/>
    <w:unhideWhenUsed/>
    <w:rsid w:val="00D72967"/>
    <w:rPr>
      <w:b/>
      <w:bCs/>
    </w:rPr>
  </w:style>
  <w:style w:type="character" w:customStyle="1" w:styleId="OnderwerpvanopmerkingChar">
    <w:name w:val="Onderwerp van opmerking Char"/>
    <w:basedOn w:val="TekstopmerkingChar"/>
    <w:link w:val="Onderwerpvanopmerking"/>
    <w:semiHidden/>
    <w:rsid w:val="00D72967"/>
    <w:rPr>
      <w:rFonts w:ascii="Verdana" w:hAnsi="Verdana"/>
      <w:b/>
      <w:bCs/>
    </w:rPr>
  </w:style>
  <w:style w:type="character" w:customStyle="1" w:styleId="broodtekstChar2">
    <w:name w:val="broodtekst Char2"/>
    <w:basedOn w:val="Standaardalinea-lettertype"/>
    <w:link w:val="broodtekst0"/>
    <w:locked/>
    <w:rsid w:val="008F3F04"/>
    <w:rPr>
      <w:rFonts w:ascii="Verdana" w:hAnsi="Verdana"/>
    </w:rPr>
  </w:style>
  <w:style w:type="paragraph" w:customStyle="1" w:styleId="broodtekst0">
    <w:name w:val="broodtekst"/>
    <w:basedOn w:val="Standaard"/>
    <w:link w:val="broodtekstChar2"/>
    <w:rsid w:val="008F3F04"/>
    <w:pPr>
      <w:autoSpaceDE w:val="0"/>
      <w:autoSpaceDN w:val="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959226">
      <w:bodyDiv w:val="1"/>
      <w:marLeft w:val="0"/>
      <w:marRight w:val="0"/>
      <w:marTop w:val="0"/>
      <w:marBottom w:val="0"/>
      <w:divBdr>
        <w:top w:val="none" w:sz="0" w:space="0" w:color="auto"/>
        <w:left w:val="none" w:sz="0" w:space="0" w:color="auto"/>
        <w:bottom w:val="none" w:sz="0" w:space="0" w:color="auto"/>
        <w:right w:val="none" w:sz="0" w:space="0" w:color="auto"/>
      </w:divBdr>
    </w:div>
    <w:div w:id="545919413">
      <w:bodyDiv w:val="1"/>
      <w:marLeft w:val="0"/>
      <w:marRight w:val="0"/>
      <w:marTop w:val="0"/>
      <w:marBottom w:val="0"/>
      <w:divBdr>
        <w:top w:val="none" w:sz="0" w:space="0" w:color="auto"/>
        <w:left w:val="none" w:sz="0" w:space="0" w:color="auto"/>
        <w:bottom w:val="none" w:sz="0" w:space="0" w:color="auto"/>
        <w:right w:val="none" w:sz="0" w:space="0" w:color="auto"/>
      </w:divBdr>
    </w:div>
    <w:div w:id="701976486">
      <w:bodyDiv w:val="1"/>
      <w:marLeft w:val="0"/>
      <w:marRight w:val="0"/>
      <w:marTop w:val="0"/>
      <w:marBottom w:val="0"/>
      <w:divBdr>
        <w:top w:val="none" w:sz="0" w:space="0" w:color="auto"/>
        <w:left w:val="none" w:sz="0" w:space="0" w:color="auto"/>
        <w:bottom w:val="none" w:sz="0" w:space="0" w:color="auto"/>
        <w:right w:val="none" w:sz="0" w:space="0" w:color="auto"/>
      </w:divBdr>
    </w:div>
    <w:div w:id="742872877">
      <w:bodyDiv w:val="1"/>
      <w:marLeft w:val="0"/>
      <w:marRight w:val="0"/>
      <w:marTop w:val="0"/>
      <w:marBottom w:val="0"/>
      <w:divBdr>
        <w:top w:val="none" w:sz="0" w:space="0" w:color="auto"/>
        <w:left w:val="none" w:sz="0" w:space="0" w:color="auto"/>
        <w:bottom w:val="none" w:sz="0" w:space="0" w:color="auto"/>
        <w:right w:val="none" w:sz="0" w:space="0" w:color="auto"/>
      </w:divBdr>
    </w:div>
    <w:div w:id="1055661563">
      <w:bodyDiv w:val="1"/>
      <w:marLeft w:val="0"/>
      <w:marRight w:val="0"/>
      <w:marTop w:val="0"/>
      <w:marBottom w:val="0"/>
      <w:divBdr>
        <w:top w:val="none" w:sz="0" w:space="0" w:color="auto"/>
        <w:left w:val="none" w:sz="0" w:space="0" w:color="auto"/>
        <w:bottom w:val="none" w:sz="0" w:space="0" w:color="auto"/>
        <w:right w:val="none" w:sz="0" w:space="0" w:color="auto"/>
      </w:divBdr>
    </w:div>
    <w:div w:id="1218783125">
      <w:bodyDiv w:val="1"/>
      <w:marLeft w:val="0"/>
      <w:marRight w:val="0"/>
      <w:marTop w:val="0"/>
      <w:marBottom w:val="0"/>
      <w:divBdr>
        <w:top w:val="none" w:sz="0" w:space="0" w:color="auto"/>
        <w:left w:val="none" w:sz="0" w:space="0" w:color="auto"/>
        <w:bottom w:val="none" w:sz="0" w:space="0" w:color="auto"/>
        <w:right w:val="none" w:sz="0" w:space="0" w:color="auto"/>
      </w:divBdr>
    </w:div>
    <w:div w:id="1446076490">
      <w:bodyDiv w:val="1"/>
      <w:marLeft w:val="0"/>
      <w:marRight w:val="0"/>
      <w:marTop w:val="0"/>
      <w:marBottom w:val="0"/>
      <w:divBdr>
        <w:top w:val="none" w:sz="0" w:space="0" w:color="auto"/>
        <w:left w:val="none" w:sz="0" w:space="0" w:color="auto"/>
        <w:bottom w:val="none" w:sz="0" w:space="0" w:color="auto"/>
        <w:right w:val="none" w:sz="0" w:space="0" w:color="auto"/>
      </w:divBdr>
    </w:div>
    <w:div w:id="197501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1070</Words>
  <Characters>6582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Rutjes, Bob (PPO)</cp:lastModifiedBy>
  <cp:revision>9</cp:revision>
  <cp:lastPrinted>2015-12-17T08:47:00Z</cp:lastPrinted>
  <dcterms:created xsi:type="dcterms:W3CDTF">2023-01-10T10:38:00Z</dcterms:created>
  <dcterms:modified xsi:type="dcterms:W3CDTF">2023-01-12T11:42:00Z</dcterms:modified>
</cp:coreProperties>
</file>